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3613" w14:textId="77777777" w:rsidR="000525DB" w:rsidRPr="000525DB" w:rsidRDefault="000525DB" w:rsidP="000525DB">
      <w:pPr>
        <w:jc w:val="center"/>
      </w:pPr>
      <w:r w:rsidRPr="000525DB">
        <w:rPr>
          <w:noProof/>
          <w:lang w:eastAsia="en-GB"/>
        </w:rPr>
        <w:drawing>
          <wp:inline distT="0" distB="0" distL="0" distR="0" wp14:anchorId="659A363A" wp14:editId="659A363B">
            <wp:extent cx="1962785" cy="1207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9A3614" w14:textId="3A1E3483" w:rsidR="000525DB" w:rsidRDefault="00803209" w:rsidP="000525DB">
      <w:pPr>
        <w:jc w:val="center"/>
        <w:rPr>
          <w:rFonts w:ascii="Arial" w:hAnsi="Arial" w:cs="Arial"/>
          <w:b/>
          <w:sz w:val="36"/>
          <w:szCs w:val="24"/>
          <w:u w:val="single"/>
        </w:rPr>
      </w:pPr>
      <w:r>
        <w:rPr>
          <w:rFonts w:ascii="Arial" w:hAnsi="Arial" w:cs="Arial"/>
          <w:b/>
          <w:sz w:val="36"/>
          <w:szCs w:val="24"/>
          <w:u w:val="single"/>
        </w:rPr>
        <w:t>CHAT English Club</w:t>
      </w:r>
      <w:r w:rsidR="004F43CB">
        <w:rPr>
          <w:rFonts w:ascii="Arial" w:hAnsi="Arial" w:cs="Arial"/>
          <w:b/>
          <w:sz w:val="36"/>
          <w:szCs w:val="24"/>
          <w:u w:val="single"/>
        </w:rPr>
        <w:t xml:space="preserve"> Coordinator</w:t>
      </w:r>
    </w:p>
    <w:p w14:paraId="6BC24A14" w14:textId="7269F89B" w:rsidR="00D53C2C" w:rsidRDefault="00D53C2C" w:rsidP="000525DB">
      <w:pPr>
        <w:jc w:val="center"/>
        <w:rPr>
          <w:rFonts w:ascii="Arial" w:hAnsi="Arial" w:cs="Arial"/>
          <w:b/>
          <w:sz w:val="36"/>
          <w:szCs w:val="24"/>
          <w:u w:val="single"/>
        </w:rPr>
      </w:pPr>
      <w:r>
        <w:rPr>
          <w:rFonts w:ascii="Arial" w:hAnsi="Arial" w:cs="Arial"/>
          <w:b/>
          <w:sz w:val="36"/>
          <w:szCs w:val="24"/>
          <w:u w:val="single"/>
        </w:rPr>
        <w:t>Job description</w:t>
      </w:r>
    </w:p>
    <w:p w14:paraId="659A3615" w14:textId="77777777" w:rsidR="000525DB" w:rsidRPr="000525DB" w:rsidRDefault="000525DB" w:rsidP="000525DB">
      <w:pPr>
        <w:widowControl w:val="0"/>
        <w:autoSpaceDE w:val="0"/>
        <w:autoSpaceDN w:val="0"/>
        <w:spacing w:before="93" w:after="0" w:line="240" w:lineRule="auto"/>
        <w:ind w:left="120"/>
        <w:outlineLvl w:val="0"/>
        <w:rPr>
          <w:rFonts w:ascii="Arial" w:eastAsia="Arial" w:hAnsi="Arial" w:cs="Arial"/>
          <w:b/>
          <w:bCs/>
          <w:sz w:val="24"/>
          <w:szCs w:val="24"/>
          <w:u w:val="thick" w:color="000000"/>
          <w:lang w:eastAsia="en-GB" w:bidi="en-GB"/>
        </w:rPr>
      </w:pPr>
    </w:p>
    <w:p w14:paraId="659A3616" w14:textId="0A172EE5" w:rsidR="000525DB" w:rsidRPr="000525DB" w:rsidRDefault="000525DB" w:rsidP="000525DB">
      <w:pPr>
        <w:widowControl w:val="0"/>
        <w:autoSpaceDE w:val="0"/>
        <w:autoSpaceDN w:val="0"/>
        <w:spacing w:before="93" w:after="0" w:line="240" w:lineRule="auto"/>
        <w:ind w:left="120"/>
        <w:outlineLvl w:val="0"/>
        <w:rPr>
          <w:rFonts w:ascii="Arial" w:eastAsia="Arial" w:hAnsi="Arial" w:cs="Arial"/>
          <w:bCs/>
          <w:sz w:val="24"/>
          <w:szCs w:val="24"/>
          <w:lang w:eastAsia="en-GB" w:bidi="en-GB"/>
        </w:rPr>
      </w:pPr>
      <w:r w:rsidRPr="000525DB">
        <w:rPr>
          <w:rFonts w:ascii="Arial" w:eastAsia="Arial" w:hAnsi="Arial" w:cs="Arial"/>
          <w:b/>
          <w:bCs/>
          <w:sz w:val="24"/>
          <w:szCs w:val="24"/>
          <w:lang w:eastAsia="en-GB" w:bidi="en-GB"/>
        </w:rPr>
        <w:t>Job title</w:t>
      </w:r>
      <w:r w:rsidRPr="000525DB">
        <w:rPr>
          <w:rFonts w:ascii="Arial" w:eastAsia="Arial" w:hAnsi="Arial" w:cs="Arial"/>
          <w:bCs/>
          <w:sz w:val="24"/>
          <w:szCs w:val="24"/>
          <w:lang w:eastAsia="en-GB" w:bidi="en-GB"/>
        </w:rPr>
        <w:t xml:space="preserve">: </w:t>
      </w:r>
      <w:r w:rsidR="00803209">
        <w:rPr>
          <w:rFonts w:ascii="Arial" w:eastAsia="Arial" w:hAnsi="Arial" w:cs="Arial"/>
          <w:bCs/>
          <w:sz w:val="24"/>
          <w:szCs w:val="24"/>
          <w:lang w:eastAsia="en-GB" w:bidi="en-GB"/>
        </w:rPr>
        <w:t>CHAT English Club</w:t>
      </w:r>
      <w:r>
        <w:rPr>
          <w:rFonts w:ascii="Arial" w:eastAsia="Arial" w:hAnsi="Arial" w:cs="Arial"/>
          <w:bCs/>
          <w:sz w:val="24"/>
          <w:szCs w:val="24"/>
          <w:lang w:eastAsia="en-GB" w:bidi="en-GB"/>
        </w:rPr>
        <w:t xml:space="preserve"> Co</w:t>
      </w:r>
      <w:r w:rsidR="001D2FAA">
        <w:rPr>
          <w:rFonts w:ascii="Arial" w:eastAsia="Arial" w:hAnsi="Arial" w:cs="Arial"/>
          <w:bCs/>
          <w:sz w:val="24"/>
          <w:szCs w:val="24"/>
          <w:lang w:eastAsia="en-GB" w:bidi="en-GB"/>
        </w:rPr>
        <w:t>o</w:t>
      </w:r>
      <w:r>
        <w:rPr>
          <w:rFonts w:ascii="Arial" w:eastAsia="Arial" w:hAnsi="Arial" w:cs="Arial"/>
          <w:bCs/>
          <w:sz w:val="24"/>
          <w:szCs w:val="24"/>
          <w:lang w:eastAsia="en-GB" w:bidi="en-GB"/>
        </w:rPr>
        <w:t>rdinator</w:t>
      </w:r>
      <w:r w:rsidRPr="000525DB">
        <w:rPr>
          <w:rFonts w:ascii="Arial" w:eastAsia="Arial" w:hAnsi="Arial" w:cs="Arial"/>
          <w:bCs/>
          <w:sz w:val="24"/>
          <w:szCs w:val="24"/>
          <w:lang w:eastAsia="en-GB" w:bidi="en-GB"/>
        </w:rPr>
        <w:t xml:space="preserve"> </w:t>
      </w:r>
    </w:p>
    <w:p w14:paraId="659A3617" w14:textId="717BED0B" w:rsidR="000525DB" w:rsidRPr="000525DB" w:rsidRDefault="000525DB" w:rsidP="000525DB">
      <w:pPr>
        <w:widowControl w:val="0"/>
        <w:autoSpaceDE w:val="0"/>
        <w:autoSpaceDN w:val="0"/>
        <w:spacing w:before="93" w:after="0" w:line="240" w:lineRule="auto"/>
        <w:ind w:left="120"/>
        <w:outlineLvl w:val="0"/>
        <w:rPr>
          <w:rFonts w:ascii="Arial" w:eastAsia="Arial" w:hAnsi="Arial" w:cs="Arial"/>
          <w:bCs/>
          <w:sz w:val="24"/>
          <w:szCs w:val="24"/>
          <w:lang w:eastAsia="en-GB" w:bidi="en-GB"/>
        </w:rPr>
      </w:pPr>
      <w:r w:rsidRPr="000525DB">
        <w:rPr>
          <w:rFonts w:ascii="Arial" w:eastAsia="Arial" w:hAnsi="Arial" w:cs="Arial"/>
          <w:b/>
          <w:bCs/>
          <w:sz w:val="24"/>
          <w:szCs w:val="24"/>
          <w:lang w:eastAsia="en-GB" w:bidi="en-GB"/>
        </w:rPr>
        <w:t xml:space="preserve">Area of work: </w:t>
      </w:r>
      <w:r w:rsidRPr="000525DB">
        <w:rPr>
          <w:rFonts w:ascii="Arial" w:eastAsia="Arial" w:hAnsi="Arial" w:cs="Arial"/>
          <w:bCs/>
          <w:sz w:val="24"/>
          <w:szCs w:val="24"/>
          <w:lang w:eastAsia="en-GB" w:bidi="en-GB"/>
        </w:rPr>
        <w:t>B</w:t>
      </w:r>
      <w:r w:rsidR="009B3CB6">
        <w:rPr>
          <w:rFonts w:ascii="Arial" w:eastAsia="Arial" w:hAnsi="Arial" w:cs="Arial"/>
          <w:bCs/>
          <w:sz w:val="24"/>
          <w:szCs w:val="24"/>
          <w:lang w:eastAsia="en-GB" w:bidi="en-GB"/>
        </w:rPr>
        <w:t>EACON</w:t>
      </w:r>
      <w:r w:rsidRPr="000525DB">
        <w:rPr>
          <w:rFonts w:ascii="Arial" w:eastAsia="Arial" w:hAnsi="Arial" w:cs="Arial"/>
          <w:bCs/>
          <w:sz w:val="24"/>
          <w:szCs w:val="24"/>
          <w:lang w:eastAsia="en-GB" w:bidi="en-GB"/>
        </w:rPr>
        <w:t xml:space="preserve"> </w:t>
      </w:r>
      <w:r w:rsidR="00484B66">
        <w:rPr>
          <w:rFonts w:ascii="Arial" w:eastAsia="Arial" w:hAnsi="Arial" w:cs="Arial"/>
          <w:bCs/>
          <w:sz w:val="24"/>
          <w:szCs w:val="24"/>
          <w:lang w:eastAsia="en-GB" w:bidi="en-GB"/>
        </w:rPr>
        <w:t>o</w:t>
      </w:r>
      <w:r w:rsidRPr="000525DB">
        <w:rPr>
          <w:rFonts w:ascii="Arial" w:eastAsia="Arial" w:hAnsi="Arial" w:cs="Arial"/>
          <w:bCs/>
          <w:sz w:val="24"/>
          <w:szCs w:val="24"/>
          <w:lang w:eastAsia="en-GB" w:bidi="en-GB"/>
        </w:rPr>
        <w:t>ffice</w:t>
      </w:r>
      <w:r w:rsidR="00184BB1">
        <w:rPr>
          <w:rFonts w:ascii="Arial" w:eastAsia="Arial" w:hAnsi="Arial" w:cs="Arial"/>
          <w:bCs/>
          <w:sz w:val="24"/>
          <w:szCs w:val="24"/>
          <w:lang w:eastAsia="en-GB" w:bidi="en-GB"/>
        </w:rPr>
        <w:t xml:space="preserve"> </w:t>
      </w:r>
      <w:r w:rsidR="00827B53">
        <w:rPr>
          <w:rFonts w:ascii="Arial" w:eastAsia="Arial" w:hAnsi="Arial" w:cs="Arial"/>
          <w:bCs/>
          <w:sz w:val="24"/>
          <w:szCs w:val="24"/>
          <w:lang w:eastAsia="en-GB" w:bidi="en-GB"/>
        </w:rPr>
        <w:t xml:space="preserve">/ some aspects of the role are </w:t>
      </w:r>
      <w:r w:rsidR="006952ED">
        <w:rPr>
          <w:rFonts w:ascii="Arial" w:eastAsia="Arial" w:hAnsi="Arial" w:cs="Arial"/>
          <w:bCs/>
          <w:sz w:val="24"/>
          <w:szCs w:val="24"/>
          <w:lang w:eastAsia="en-GB" w:bidi="en-GB"/>
        </w:rPr>
        <w:t xml:space="preserve">suitable for </w:t>
      </w:r>
      <w:r w:rsidR="00D030C2">
        <w:rPr>
          <w:rFonts w:ascii="Arial" w:eastAsia="Arial" w:hAnsi="Arial" w:cs="Arial"/>
          <w:bCs/>
          <w:sz w:val="24"/>
          <w:szCs w:val="24"/>
          <w:lang w:eastAsia="en-GB" w:bidi="en-GB"/>
        </w:rPr>
        <w:t xml:space="preserve">home working / </w:t>
      </w:r>
      <w:r w:rsidR="00D22EC2">
        <w:rPr>
          <w:rFonts w:ascii="Arial" w:eastAsia="Arial" w:hAnsi="Arial" w:cs="Arial"/>
          <w:bCs/>
          <w:sz w:val="24"/>
          <w:szCs w:val="24"/>
          <w:lang w:eastAsia="en-GB" w:bidi="en-GB"/>
        </w:rPr>
        <w:t xml:space="preserve">the role will also involve </w:t>
      </w:r>
      <w:r w:rsidR="00496669">
        <w:rPr>
          <w:rFonts w:ascii="Arial" w:eastAsia="Arial" w:hAnsi="Arial" w:cs="Arial"/>
          <w:bCs/>
          <w:sz w:val="24"/>
          <w:szCs w:val="24"/>
          <w:lang w:eastAsia="en-GB" w:bidi="en-GB"/>
        </w:rPr>
        <w:t xml:space="preserve">some </w:t>
      </w:r>
      <w:r w:rsidR="00D030C2">
        <w:rPr>
          <w:rFonts w:ascii="Arial" w:eastAsia="Arial" w:hAnsi="Arial" w:cs="Arial"/>
          <w:bCs/>
          <w:sz w:val="24"/>
          <w:szCs w:val="24"/>
          <w:lang w:eastAsia="en-GB" w:bidi="en-GB"/>
        </w:rPr>
        <w:t xml:space="preserve">travel </w:t>
      </w:r>
      <w:r w:rsidR="005C20D0">
        <w:rPr>
          <w:rFonts w:ascii="Arial" w:eastAsia="Arial" w:hAnsi="Arial" w:cs="Arial"/>
          <w:bCs/>
          <w:sz w:val="24"/>
          <w:szCs w:val="24"/>
          <w:lang w:eastAsia="en-GB" w:bidi="en-GB"/>
        </w:rPr>
        <w:t>in and around</w:t>
      </w:r>
      <w:r w:rsidR="00D030C2">
        <w:rPr>
          <w:rFonts w:ascii="Arial" w:eastAsia="Arial" w:hAnsi="Arial" w:cs="Arial"/>
          <w:bCs/>
          <w:sz w:val="24"/>
          <w:szCs w:val="24"/>
          <w:lang w:eastAsia="en-GB" w:bidi="en-GB"/>
        </w:rPr>
        <w:t xml:space="preserve"> the Bradford district</w:t>
      </w:r>
      <w:r w:rsidR="007A119F">
        <w:rPr>
          <w:rFonts w:ascii="Arial" w:eastAsia="Arial" w:hAnsi="Arial" w:cs="Arial"/>
          <w:bCs/>
          <w:sz w:val="24"/>
          <w:szCs w:val="24"/>
          <w:lang w:eastAsia="en-GB" w:bidi="en-GB"/>
        </w:rPr>
        <w:t xml:space="preserve"> to facilitate </w:t>
      </w:r>
      <w:r w:rsidR="000C00A4">
        <w:rPr>
          <w:rFonts w:ascii="Arial" w:eastAsia="Arial" w:hAnsi="Arial" w:cs="Arial"/>
          <w:bCs/>
          <w:sz w:val="24"/>
          <w:szCs w:val="24"/>
          <w:lang w:eastAsia="en-GB" w:bidi="en-GB"/>
        </w:rPr>
        <w:t>additional activities and trips</w:t>
      </w:r>
    </w:p>
    <w:p w14:paraId="659A3618" w14:textId="645B1A2F" w:rsidR="000525DB" w:rsidRPr="000525DB" w:rsidRDefault="000525DB" w:rsidP="000525DB">
      <w:pPr>
        <w:widowControl w:val="0"/>
        <w:pBdr>
          <w:bottom w:val="single" w:sz="12" w:space="1" w:color="auto"/>
        </w:pBdr>
        <w:autoSpaceDE w:val="0"/>
        <w:autoSpaceDN w:val="0"/>
        <w:spacing w:before="93" w:after="0" w:line="240" w:lineRule="auto"/>
        <w:ind w:left="120"/>
        <w:outlineLvl w:val="0"/>
        <w:rPr>
          <w:rFonts w:ascii="Arial" w:eastAsia="Arial" w:hAnsi="Arial" w:cs="Arial"/>
          <w:bCs/>
          <w:sz w:val="24"/>
          <w:szCs w:val="24"/>
          <w:lang w:eastAsia="en-GB" w:bidi="en-GB"/>
        </w:rPr>
      </w:pPr>
      <w:r w:rsidRPr="000525DB">
        <w:rPr>
          <w:rFonts w:ascii="Arial" w:eastAsia="Arial" w:hAnsi="Arial" w:cs="Arial"/>
          <w:b/>
          <w:bCs/>
          <w:sz w:val="24"/>
          <w:szCs w:val="24"/>
          <w:lang w:eastAsia="en-GB" w:bidi="en-GB"/>
        </w:rPr>
        <w:t>Reports to</w:t>
      </w:r>
      <w:r w:rsidRPr="000525DB">
        <w:rPr>
          <w:rFonts w:ascii="Arial" w:eastAsia="Arial" w:hAnsi="Arial" w:cs="Arial"/>
          <w:bCs/>
          <w:sz w:val="24"/>
          <w:szCs w:val="24"/>
          <w:lang w:eastAsia="en-GB" w:bidi="en-GB"/>
        </w:rPr>
        <w:t>: Team Leader</w:t>
      </w:r>
    </w:p>
    <w:p w14:paraId="659A3619" w14:textId="77777777" w:rsidR="000525DB" w:rsidRPr="000525DB" w:rsidRDefault="000525DB" w:rsidP="000525DB">
      <w:pPr>
        <w:widowControl w:val="0"/>
        <w:pBdr>
          <w:bottom w:val="single" w:sz="12" w:space="1" w:color="auto"/>
        </w:pBdr>
        <w:autoSpaceDE w:val="0"/>
        <w:autoSpaceDN w:val="0"/>
        <w:spacing w:before="93" w:after="0" w:line="240" w:lineRule="auto"/>
        <w:ind w:left="120"/>
        <w:outlineLvl w:val="0"/>
        <w:rPr>
          <w:rFonts w:ascii="Arial" w:eastAsia="Arial" w:hAnsi="Arial" w:cs="Arial"/>
          <w:bCs/>
          <w:sz w:val="24"/>
          <w:szCs w:val="24"/>
          <w:lang w:eastAsia="en-GB" w:bidi="en-GB"/>
        </w:rPr>
      </w:pPr>
    </w:p>
    <w:p w14:paraId="659A361A" w14:textId="77777777" w:rsidR="000525DB" w:rsidRPr="000525DB" w:rsidRDefault="000525DB" w:rsidP="000525DB">
      <w:pPr>
        <w:widowControl w:val="0"/>
        <w:autoSpaceDE w:val="0"/>
        <w:autoSpaceDN w:val="0"/>
        <w:spacing w:before="93" w:after="0" w:line="240" w:lineRule="auto"/>
        <w:ind w:left="120"/>
        <w:outlineLvl w:val="0"/>
        <w:rPr>
          <w:rFonts w:ascii="Arial" w:eastAsia="Arial" w:hAnsi="Arial" w:cs="Arial"/>
          <w:bCs/>
          <w:sz w:val="24"/>
          <w:szCs w:val="24"/>
          <w:lang w:eastAsia="en-GB" w:bidi="en-GB"/>
        </w:rPr>
      </w:pPr>
    </w:p>
    <w:p w14:paraId="659A361B" w14:textId="3ED2F025" w:rsidR="000525DB" w:rsidRDefault="000525DB" w:rsidP="000525DB">
      <w:pPr>
        <w:rPr>
          <w:rFonts w:ascii="Arial" w:hAnsi="Arial" w:cs="Arial"/>
          <w:sz w:val="24"/>
          <w:szCs w:val="24"/>
        </w:rPr>
      </w:pPr>
      <w:r w:rsidRPr="000525DB">
        <w:rPr>
          <w:rFonts w:ascii="Arial" w:hAnsi="Arial" w:cs="Arial"/>
          <w:b/>
          <w:sz w:val="24"/>
          <w:szCs w:val="24"/>
        </w:rPr>
        <w:t>Hours:</w:t>
      </w:r>
      <w:r w:rsidRPr="000525DB">
        <w:rPr>
          <w:rFonts w:ascii="Arial" w:hAnsi="Arial" w:cs="Arial"/>
          <w:sz w:val="24"/>
          <w:szCs w:val="24"/>
        </w:rPr>
        <w:t xml:space="preserve"> </w:t>
      </w:r>
      <w:r w:rsidR="000C00A4">
        <w:rPr>
          <w:rFonts w:ascii="Arial" w:hAnsi="Arial" w:cs="Arial"/>
          <w:sz w:val="24"/>
          <w:szCs w:val="24"/>
        </w:rPr>
        <w:t>6.5</w:t>
      </w:r>
      <w:r w:rsidR="00812A1B">
        <w:rPr>
          <w:rFonts w:ascii="Arial" w:hAnsi="Arial" w:cs="Arial"/>
          <w:sz w:val="24"/>
          <w:szCs w:val="24"/>
        </w:rPr>
        <w:t xml:space="preserve"> </w:t>
      </w:r>
      <w:r w:rsidRPr="000525DB">
        <w:rPr>
          <w:rFonts w:ascii="Arial" w:hAnsi="Arial" w:cs="Arial"/>
          <w:sz w:val="24"/>
          <w:szCs w:val="24"/>
        </w:rPr>
        <w:t>hours per week</w:t>
      </w:r>
      <w:r w:rsidR="00BB0B6D">
        <w:rPr>
          <w:rFonts w:ascii="Arial" w:hAnsi="Arial" w:cs="Arial"/>
          <w:sz w:val="24"/>
          <w:szCs w:val="24"/>
        </w:rPr>
        <w:t xml:space="preserve"> </w:t>
      </w:r>
      <w:r w:rsidR="00321FA0" w:rsidRPr="00321FA0">
        <w:rPr>
          <w:rFonts w:ascii="Arial" w:hAnsi="Arial" w:cs="Arial"/>
          <w:sz w:val="24"/>
          <w:szCs w:val="24"/>
        </w:rPr>
        <w:t>(</w:t>
      </w:r>
      <w:r w:rsidR="008060E9">
        <w:rPr>
          <w:rFonts w:ascii="Arial" w:hAnsi="Arial" w:cs="Arial"/>
          <w:sz w:val="24"/>
          <w:szCs w:val="24"/>
        </w:rPr>
        <w:t>must include 10</w:t>
      </w:r>
      <w:r w:rsidR="00A8079A">
        <w:rPr>
          <w:rFonts w:ascii="Arial" w:hAnsi="Arial" w:cs="Arial"/>
          <w:sz w:val="24"/>
          <w:szCs w:val="24"/>
        </w:rPr>
        <w:t>am-12pm on Wednesdays</w:t>
      </w:r>
      <w:r w:rsidR="00321FA0" w:rsidRPr="00321FA0">
        <w:rPr>
          <w:rFonts w:ascii="Arial" w:hAnsi="Arial" w:cs="Arial"/>
          <w:sz w:val="24"/>
          <w:szCs w:val="24"/>
        </w:rPr>
        <w:t>)</w:t>
      </w:r>
    </w:p>
    <w:p w14:paraId="35553D5F" w14:textId="41CDEC15" w:rsidR="006E10A9" w:rsidRPr="006E10A9" w:rsidRDefault="006E10A9" w:rsidP="006E10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10A9">
        <w:rPr>
          <w:rFonts w:ascii="Arial" w:hAnsi="Arial" w:cs="Arial"/>
          <w:b/>
          <w:bCs/>
          <w:sz w:val="24"/>
          <w:szCs w:val="24"/>
        </w:rPr>
        <w:t>Contract:</w:t>
      </w:r>
      <w:r w:rsidRPr="006E10A9">
        <w:rPr>
          <w:rFonts w:ascii="Arial" w:hAnsi="Arial" w:cs="Arial"/>
          <w:sz w:val="24"/>
          <w:szCs w:val="24"/>
        </w:rPr>
        <w:t xml:space="preserve"> 1 year with the expectation of continuation, subject to funding</w:t>
      </w:r>
    </w:p>
    <w:p w14:paraId="53E06D98" w14:textId="77777777" w:rsidR="006E10A9" w:rsidRPr="006E10A9" w:rsidRDefault="006E10A9" w:rsidP="006E10A9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14:paraId="3A671317" w14:textId="0FA26AE0" w:rsidR="009703C1" w:rsidRPr="009703C1" w:rsidRDefault="009703C1" w:rsidP="009703C1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703C1">
        <w:rPr>
          <w:rFonts w:ascii="Arial" w:hAnsi="Arial" w:cs="Arial"/>
          <w:b/>
          <w:sz w:val="24"/>
          <w:szCs w:val="24"/>
        </w:rPr>
        <w:t>Salary:</w:t>
      </w:r>
      <w:r w:rsidRPr="009703C1">
        <w:rPr>
          <w:rFonts w:ascii="Arial" w:hAnsi="Arial" w:cs="Arial"/>
          <w:sz w:val="24"/>
          <w:szCs w:val="24"/>
        </w:rPr>
        <w:t xml:space="preserve"> </w:t>
      </w:r>
      <w:r w:rsidR="000B06C5" w:rsidRPr="000B06C5">
        <w:rPr>
          <w:rFonts w:ascii="Arial" w:hAnsi="Arial" w:cs="Arial"/>
          <w:sz w:val="24"/>
          <w:szCs w:val="24"/>
        </w:rPr>
        <w:t>£2</w:t>
      </w:r>
      <w:r w:rsidR="00A8079A">
        <w:rPr>
          <w:rFonts w:ascii="Arial" w:hAnsi="Arial" w:cs="Arial"/>
          <w:sz w:val="24"/>
          <w:szCs w:val="24"/>
        </w:rPr>
        <w:t>2,369</w:t>
      </w:r>
      <w:r w:rsidR="000B06C5" w:rsidRPr="001C315A">
        <w:rPr>
          <w:rFonts w:ascii="Arial" w:eastAsia="Times New Roman" w:hAnsi="Arial" w:cs="Arial"/>
        </w:rPr>
        <w:t xml:space="preserve"> </w:t>
      </w:r>
      <w:r w:rsidR="006C760E" w:rsidRPr="004A2865">
        <w:rPr>
          <w:rFonts w:ascii="Arial" w:hAnsi="Arial" w:cs="Arial"/>
          <w:sz w:val="24"/>
          <w:szCs w:val="24"/>
        </w:rPr>
        <w:t xml:space="preserve">(pro rata) [NJC Pay Scale </w:t>
      </w:r>
      <w:r w:rsidR="00A8079A">
        <w:rPr>
          <w:rFonts w:ascii="Arial" w:hAnsi="Arial" w:cs="Arial"/>
          <w:sz w:val="24"/>
          <w:szCs w:val="24"/>
        </w:rPr>
        <w:t xml:space="preserve">4, SCP </w:t>
      </w:r>
      <w:r w:rsidR="00BD4274">
        <w:rPr>
          <w:rFonts w:ascii="Arial" w:hAnsi="Arial" w:cs="Arial"/>
          <w:sz w:val="24"/>
          <w:szCs w:val="24"/>
        </w:rPr>
        <w:t>7</w:t>
      </w:r>
      <w:r w:rsidR="006C760E" w:rsidRPr="004A2865">
        <w:rPr>
          <w:rFonts w:ascii="Arial" w:hAnsi="Arial" w:cs="Arial"/>
          <w:sz w:val="24"/>
          <w:szCs w:val="24"/>
        </w:rPr>
        <w:t>]</w:t>
      </w:r>
      <w:r w:rsidR="00AD78D7">
        <w:rPr>
          <w:rFonts w:ascii="Arial" w:hAnsi="Arial" w:cs="Arial"/>
          <w:sz w:val="24"/>
          <w:szCs w:val="24"/>
        </w:rPr>
        <w:t xml:space="preserve"> </w:t>
      </w:r>
      <w:r w:rsidR="0021741A">
        <w:rPr>
          <w:rFonts w:ascii="Arial" w:hAnsi="Arial" w:cs="Arial"/>
          <w:sz w:val="24"/>
          <w:szCs w:val="24"/>
        </w:rPr>
        <w:t>dependent on skills and experience</w:t>
      </w:r>
    </w:p>
    <w:p w14:paraId="659A361D" w14:textId="41DD33BF" w:rsidR="000525DB" w:rsidRDefault="009703C1" w:rsidP="000525DB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9703C1">
        <w:rPr>
          <w:rFonts w:ascii="Arial" w:hAnsi="Arial" w:cs="Arial"/>
          <w:b/>
          <w:bCs/>
          <w:sz w:val="24"/>
          <w:szCs w:val="24"/>
        </w:rPr>
        <w:t>Holiday entitlement</w:t>
      </w:r>
      <w:r w:rsidRPr="009703C1">
        <w:rPr>
          <w:rFonts w:ascii="Arial" w:hAnsi="Arial" w:cs="Arial"/>
          <w:sz w:val="24"/>
          <w:szCs w:val="24"/>
        </w:rPr>
        <w:t xml:space="preserve">: 28 days plus </w:t>
      </w:r>
      <w:r w:rsidR="00F211F6">
        <w:rPr>
          <w:rFonts w:ascii="Arial" w:hAnsi="Arial" w:cs="Arial"/>
          <w:sz w:val="24"/>
          <w:szCs w:val="24"/>
        </w:rPr>
        <w:t xml:space="preserve">8 </w:t>
      </w:r>
      <w:r w:rsidRPr="009703C1">
        <w:rPr>
          <w:rFonts w:ascii="Arial" w:hAnsi="Arial" w:cs="Arial"/>
          <w:sz w:val="24"/>
          <w:szCs w:val="24"/>
        </w:rPr>
        <w:t>public holidays (pro-rata)</w:t>
      </w:r>
    </w:p>
    <w:p w14:paraId="4972D574" w14:textId="139DC251" w:rsidR="00854882" w:rsidRDefault="00854882" w:rsidP="000525DB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484B66">
        <w:rPr>
          <w:rFonts w:ascii="Arial" w:hAnsi="Arial" w:cs="Arial"/>
          <w:b/>
          <w:bCs/>
          <w:sz w:val="24"/>
          <w:szCs w:val="24"/>
        </w:rPr>
        <w:t>Pension:</w:t>
      </w:r>
      <w:r>
        <w:rPr>
          <w:rFonts w:ascii="Arial" w:hAnsi="Arial" w:cs="Arial"/>
          <w:sz w:val="24"/>
          <w:szCs w:val="24"/>
        </w:rPr>
        <w:t xml:space="preserve"> 3% employer contribution</w:t>
      </w:r>
    </w:p>
    <w:p w14:paraId="6B0B5E03" w14:textId="77777777" w:rsidR="00D31564" w:rsidRPr="000525DB" w:rsidRDefault="00D31564" w:rsidP="000525DB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69E5F758" w14:textId="7E281929" w:rsidR="007F432D" w:rsidRDefault="007F432D" w:rsidP="000525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Context:</w:t>
      </w:r>
    </w:p>
    <w:p w14:paraId="03125EBA" w14:textId="6159C317" w:rsidR="00141867" w:rsidRPr="000E27EF" w:rsidRDefault="007F432D" w:rsidP="000525DB">
      <w:pPr>
        <w:rPr>
          <w:rFonts w:ascii="Arial" w:hAnsi="Arial" w:cs="Arial"/>
          <w:bCs/>
          <w:color w:val="FF0000"/>
          <w:sz w:val="24"/>
          <w:szCs w:val="24"/>
        </w:rPr>
      </w:pPr>
      <w:r w:rsidRPr="00A539FF">
        <w:rPr>
          <w:rFonts w:ascii="Arial" w:hAnsi="Arial" w:cs="Arial"/>
          <w:bCs/>
          <w:sz w:val="24"/>
          <w:szCs w:val="24"/>
        </w:rPr>
        <w:t xml:space="preserve">BEACON is a </w:t>
      </w:r>
      <w:r w:rsidR="008B0F44" w:rsidRPr="00A539FF">
        <w:rPr>
          <w:rFonts w:ascii="Arial" w:hAnsi="Arial" w:cs="Arial"/>
          <w:bCs/>
          <w:sz w:val="24"/>
          <w:szCs w:val="24"/>
        </w:rPr>
        <w:t xml:space="preserve">charity founded in </w:t>
      </w:r>
      <w:r w:rsidR="001977E8" w:rsidRPr="00A539FF">
        <w:rPr>
          <w:rFonts w:ascii="Arial" w:hAnsi="Arial" w:cs="Arial"/>
          <w:bCs/>
          <w:sz w:val="24"/>
          <w:szCs w:val="24"/>
        </w:rPr>
        <w:t>2007 to address the varied needs of people seeking asylum in the Bradford district</w:t>
      </w:r>
      <w:r w:rsidR="0011364B">
        <w:rPr>
          <w:rFonts w:ascii="Arial" w:hAnsi="Arial" w:cs="Arial"/>
          <w:bCs/>
          <w:sz w:val="24"/>
          <w:szCs w:val="24"/>
        </w:rPr>
        <w:t>.</w:t>
      </w:r>
      <w:r w:rsidR="00E84C42" w:rsidRPr="00E84C42">
        <w:rPr>
          <w:rFonts w:ascii="Lato" w:hAnsi="Lato"/>
          <w:color w:val="555555"/>
          <w:shd w:val="clear" w:color="auto" w:fill="FFFFFF"/>
        </w:rPr>
        <w:t xml:space="preserve"> </w:t>
      </w:r>
      <w:r w:rsidR="00E84C42" w:rsidRPr="00E84C42">
        <w:rPr>
          <w:rFonts w:ascii="Arial" w:hAnsi="Arial" w:cs="Arial"/>
          <w:bCs/>
          <w:sz w:val="24"/>
          <w:szCs w:val="24"/>
        </w:rPr>
        <w:t>BEACON’s vision is that the Bradford district becomes a hospitable community where people seeking asylum and refugees are welcome, enjoy access to justice and fair treatment and are supported on their journey to independence and integration</w:t>
      </w:r>
      <w:r w:rsidR="00E84C42">
        <w:rPr>
          <w:rFonts w:ascii="Arial" w:hAnsi="Arial" w:cs="Arial"/>
          <w:bCs/>
          <w:sz w:val="24"/>
          <w:szCs w:val="24"/>
        </w:rPr>
        <w:t>.</w:t>
      </w:r>
      <w:r w:rsidR="0011364B">
        <w:rPr>
          <w:rFonts w:ascii="Arial" w:hAnsi="Arial" w:cs="Arial"/>
          <w:bCs/>
          <w:sz w:val="24"/>
          <w:szCs w:val="24"/>
        </w:rPr>
        <w:t xml:space="preserve"> </w:t>
      </w:r>
      <w:r w:rsidR="00E03326">
        <w:rPr>
          <w:rFonts w:ascii="Arial" w:hAnsi="Arial" w:cs="Arial"/>
          <w:bCs/>
          <w:sz w:val="24"/>
          <w:szCs w:val="24"/>
        </w:rPr>
        <w:t>We</w:t>
      </w:r>
      <w:r w:rsidR="0011364B">
        <w:rPr>
          <w:rFonts w:ascii="Arial" w:hAnsi="Arial" w:cs="Arial"/>
          <w:bCs/>
          <w:sz w:val="24"/>
          <w:szCs w:val="24"/>
        </w:rPr>
        <w:t xml:space="preserve"> seek to </w:t>
      </w:r>
      <w:r w:rsidR="00E03326">
        <w:rPr>
          <w:rFonts w:ascii="Arial" w:hAnsi="Arial" w:cs="Arial"/>
          <w:bCs/>
          <w:sz w:val="24"/>
          <w:szCs w:val="24"/>
        </w:rPr>
        <w:t>achieve our vision</w:t>
      </w:r>
      <w:r w:rsidR="0085236E">
        <w:rPr>
          <w:rFonts w:ascii="Arial" w:hAnsi="Arial" w:cs="Arial"/>
          <w:bCs/>
          <w:sz w:val="24"/>
          <w:szCs w:val="24"/>
        </w:rPr>
        <w:t xml:space="preserve"> t</w:t>
      </w:r>
      <w:r w:rsidR="00E03326">
        <w:rPr>
          <w:rFonts w:ascii="Arial" w:hAnsi="Arial" w:cs="Arial"/>
          <w:bCs/>
          <w:sz w:val="24"/>
          <w:szCs w:val="24"/>
        </w:rPr>
        <w:t xml:space="preserve">hrough </w:t>
      </w:r>
      <w:r w:rsidR="00835547">
        <w:rPr>
          <w:rFonts w:ascii="Arial" w:hAnsi="Arial" w:cs="Arial"/>
          <w:bCs/>
          <w:sz w:val="24"/>
          <w:szCs w:val="24"/>
        </w:rPr>
        <w:t xml:space="preserve">3 projects </w:t>
      </w:r>
      <w:r w:rsidR="008719AC">
        <w:rPr>
          <w:rFonts w:ascii="Arial" w:hAnsi="Arial" w:cs="Arial"/>
          <w:bCs/>
          <w:sz w:val="24"/>
          <w:szCs w:val="24"/>
        </w:rPr>
        <w:t>– Hosting, CHAT</w:t>
      </w:r>
      <w:r w:rsidR="0039252C">
        <w:rPr>
          <w:rFonts w:ascii="Arial" w:hAnsi="Arial" w:cs="Arial"/>
          <w:bCs/>
          <w:sz w:val="24"/>
          <w:szCs w:val="24"/>
        </w:rPr>
        <w:t xml:space="preserve"> </w:t>
      </w:r>
      <w:r w:rsidR="002B2EDD">
        <w:rPr>
          <w:rFonts w:ascii="Arial" w:hAnsi="Arial" w:cs="Arial"/>
          <w:bCs/>
          <w:sz w:val="24"/>
          <w:szCs w:val="24"/>
        </w:rPr>
        <w:t xml:space="preserve">English club and McKenzie </w:t>
      </w:r>
      <w:r w:rsidR="002B2EDD" w:rsidRPr="000E27EF">
        <w:rPr>
          <w:rFonts w:ascii="Arial" w:hAnsi="Arial" w:cs="Arial"/>
          <w:bCs/>
          <w:sz w:val="24"/>
          <w:szCs w:val="24"/>
        </w:rPr>
        <w:t>Friends</w:t>
      </w:r>
      <w:r w:rsidR="001977E8" w:rsidRPr="000E27EF">
        <w:rPr>
          <w:rFonts w:ascii="Arial" w:hAnsi="Arial" w:cs="Arial"/>
          <w:bCs/>
          <w:sz w:val="24"/>
          <w:szCs w:val="24"/>
        </w:rPr>
        <w:t xml:space="preserve">. The </w:t>
      </w:r>
      <w:r w:rsidR="000026C3" w:rsidRPr="000E27EF">
        <w:rPr>
          <w:rFonts w:ascii="Arial" w:hAnsi="Arial" w:cs="Arial"/>
          <w:bCs/>
          <w:sz w:val="24"/>
          <w:szCs w:val="24"/>
        </w:rPr>
        <w:t xml:space="preserve">aim of the </w:t>
      </w:r>
      <w:r w:rsidR="00141867" w:rsidRPr="000E27EF">
        <w:rPr>
          <w:rFonts w:ascii="Arial" w:hAnsi="Arial" w:cs="Arial"/>
          <w:bCs/>
          <w:sz w:val="24"/>
          <w:szCs w:val="24"/>
        </w:rPr>
        <w:t>CHAT English Club is to provide a safe and welcoming space in which people seeking asylum can practise</w:t>
      </w:r>
      <w:r w:rsidR="008F5BF3" w:rsidRPr="000E27EF">
        <w:rPr>
          <w:rFonts w:ascii="Arial" w:hAnsi="Arial" w:cs="Arial"/>
          <w:bCs/>
          <w:sz w:val="24"/>
          <w:szCs w:val="24"/>
        </w:rPr>
        <w:t xml:space="preserve"> English conversation</w:t>
      </w:r>
      <w:r w:rsidR="001D34B2" w:rsidRPr="000E27EF">
        <w:rPr>
          <w:rFonts w:ascii="Arial" w:hAnsi="Arial" w:cs="Arial"/>
          <w:bCs/>
          <w:sz w:val="24"/>
          <w:szCs w:val="24"/>
        </w:rPr>
        <w:t xml:space="preserve">, build </w:t>
      </w:r>
      <w:proofErr w:type="gramStart"/>
      <w:r w:rsidR="001D34B2" w:rsidRPr="000E27EF">
        <w:rPr>
          <w:rFonts w:ascii="Arial" w:hAnsi="Arial" w:cs="Arial"/>
          <w:bCs/>
          <w:sz w:val="24"/>
          <w:szCs w:val="24"/>
        </w:rPr>
        <w:t>confidence</w:t>
      </w:r>
      <w:proofErr w:type="gramEnd"/>
      <w:r w:rsidR="0028072E">
        <w:rPr>
          <w:rFonts w:ascii="Arial" w:hAnsi="Arial" w:cs="Arial"/>
          <w:bCs/>
          <w:sz w:val="24"/>
          <w:szCs w:val="24"/>
        </w:rPr>
        <w:t xml:space="preserve"> </w:t>
      </w:r>
      <w:r w:rsidR="001D34B2" w:rsidRPr="000E27EF">
        <w:rPr>
          <w:rFonts w:ascii="Arial" w:hAnsi="Arial" w:cs="Arial"/>
          <w:bCs/>
          <w:sz w:val="24"/>
          <w:szCs w:val="24"/>
        </w:rPr>
        <w:t xml:space="preserve">and </w:t>
      </w:r>
      <w:r w:rsidR="00D07007" w:rsidRPr="000E27EF">
        <w:rPr>
          <w:rFonts w:ascii="Arial" w:hAnsi="Arial" w:cs="Arial"/>
          <w:bCs/>
          <w:sz w:val="24"/>
          <w:szCs w:val="24"/>
        </w:rPr>
        <w:t>enhance wellbeing</w:t>
      </w:r>
      <w:r w:rsidR="001D34B2" w:rsidRPr="000E27EF">
        <w:rPr>
          <w:rFonts w:ascii="Arial" w:hAnsi="Arial" w:cs="Arial"/>
          <w:bCs/>
          <w:sz w:val="24"/>
          <w:szCs w:val="24"/>
        </w:rPr>
        <w:t xml:space="preserve">. </w:t>
      </w:r>
      <w:r w:rsidR="00EB261A" w:rsidRPr="000E27EF">
        <w:rPr>
          <w:rFonts w:ascii="Arial" w:hAnsi="Arial" w:cs="Arial"/>
          <w:bCs/>
          <w:sz w:val="24"/>
          <w:szCs w:val="24"/>
        </w:rPr>
        <w:t xml:space="preserve">A key element of the CHAT experience </w:t>
      </w:r>
      <w:r w:rsidR="007F5420" w:rsidRPr="000E27EF">
        <w:rPr>
          <w:rFonts w:ascii="Arial" w:hAnsi="Arial" w:cs="Arial"/>
          <w:bCs/>
          <w:sz w:val="24"/>
          <w:szCs w:val="24"/>
        </w:rPr>
        <w:t xml:space="preserve">involves regular trips </w:t>
      </w:r>
      <w:r w:rsidR="007C406F" w:rsidRPr="000E27EF">
        <w:rPr>
          <w:rFonts w:ascii="Arial" w:hAnsi="Arial" w:cs="Arial"/>
          <w:bCs/>
          <w:sz w:val="24"/>
          <w:szCs w:val="24"/>
        </w:rPr>
        <w:t xml:space="preserve">and activities </w:t>
      </w:r>
      <w:r w:rsidR="0017501F" w:rsidRPr="000E27EF">
        <w:rPr>
          <w:rFonts w:ascii="Arial" w:hAnsi="Arial" w:cs="Arial"/>
          <w:bCs/>
          <w:sz w:val="24"/>
          <w:szCs w:val="24"/>
        </w:rPr>
        <w:t xml:space="preserve">in and around the Bradford district to further enhance opportunities to improve </w:t>
      </w:r>
      <w:r w:rsidR="0090051E" w:rsidRPr="000E27EF">
        <w:rPr>
          <w:rFonts w:ascii="Arial" w:hAnsi="Arial" w:cs="Arial"/>
          <w:bCs/>
          <w:sz w:val="24"/>
          <w:szCs w:val="24"/>
        </w:rPr>
        <w:t>the life experience</w:t>
      </w:r>
      <w:r w:rsidR="00F7345C">
        <w:rPr>
          <w:rFonts w:ascii="Arial" w:hAnsi="Arial" w:cs="Arial"/>
          <w:bCs/>
          <w:sz w:val="24"/>
          <w:szCs w:val="24"/>
        </w:rPr>
        <w:t>s</w:t>
      </w:r>
      <w:r w:rsidR="0090051E" w:rsidRPr="000E27EF">
        <w:rPr>
          <w:rFonts w:ascii="Arial" w:hAnsi="Arial" w:cs="Arial"/>
          <w:bCs/>
          <w:sz w:val="24"/>
          <w:szCs w:val="24"/>
        </w:rPr>
        <w:t xml:space="preserve"> of </w:t>
      </w:r>
      <w:r w:rsidR="0017501F" w:rsidRPr="000E27EF">
        <w:rPr>
          <w:rFonts w:ascii="Arial" w:hAnsi="Arial" w:cs="Arial"/>
          <w:bCs/>
          <w:sz w:val="24"/>
          <w:szCs w:val="24"/>
        </w:rPr>
        <w:t xml:space="preserve">people </w:t>
      </w:r>
      <w:r w:rsidR="0090051E" w:rsidRPr="000E27EF">
        <w:rPr>
          <w:rFonts w:ascii="Arial" w:hAnsi="Arial" w:cs="Arial"/>
          <w:bCs/>
          <w:sz w:val="24"/>
          <w:szCs w:val="24"/>
        </w:rPr>
        <w:t>seeking asylum</w:t>
      </w:r>
      <w:r w:rsidR="0017501F" w:rsidRPr="000E27EF">
        <w:rPr>
          <w:rFonts w:ascii="Arial" w:hAnsi="Arial" w:cs="Arial"/>
          <w:bCs/>
          <w:sz w:val="24"/>
          <w:szCs w:val="24"/>
        </w:rPr>
        <w:t xml:space="preserve">. </w:t>
      </w:r>
      <w:r w:rsidR="00B42004" w:rsidRPr="000E27EF">
        <w:rPr>
          <w:rFonts w:ascii="Arial" w:hAnsi="Arial" w:cs="Arial"/>
          <w:bCs/>
          <w:sz w:val="24"/>
          <w:szCs w:val="24"/>
        </w:rPr>
        <w:t xml:space="preserve">A vacancy </w:t>
      </w:r>
      <w:r w:rsidR="007E0EE7" w:rsidRPr="000E27EF">
        <w:rPr>
          <w:rFonts w:ascii="Arial" w:hAnsi="Arial" w:cs="Arial"/>
          <w:bCs/>
          <w:sz w:val="24"/>
          <w:szCs w:val="24"/>
        </w:rPr>
        <w:t xml:space="preserve">in our team </w:t>
      </w:r>
      <w:r w:rsidR="00B42004" w:rsidRPr="000E27EF">
        <w:rPr>
          <w:rFonts w:ascii="Arial" w:hAnsi="Arial" w:cs="Arial"/>
          <w:bCs/>
          <w:sz w:val="24"/>
          <w:szCs w:val="24"/>
        </w:rPr>
        <w:t xml:space="preserve">has arisen </w:t>
      </w:r>
      <w:r w:rsidR="003F633F" w:rsidRPr="000E27EF">
        <w:rPr>
          <w:rFonts w:ascii="Arial" w:hAnsi="Arial" w:cs="Arial"/>
          <w:bCs/>
          <w:sz w:val="24"/>
          <w:szCs w:val="24"/>
        </w:rPr>
        <w:t>to take on t</w:t>
      </w:r>
      <w:r w:rsidR="000648DC" w:rsidRPr="000E27EF">
        <w:rPr>
          <w:rFonts w:ascii="Arial" w:hAnsi="Arial" w:cs="Arial"/>
          <w:bCs/>
          <w:sz w:val="24"/>
          <w:szCs w:val="24"/>
        </w:rPr>
        <w:t xml:space="preserve">his role and we </w:t>
      </w:r>
      <w:r w:rsidR="00B42004" w:rsidRPr="000E27EF">
        <w:rPr>
          <w:rFonts w:ascii="Arial" w:hAnsi="Arial" w:cs="Arial"/>
          <w:bCs/>
          <w:sz w:val="24"/>
          <w:szCs w:val="24"/>
        </w:rPr>
        <w:t xml:space="preserve">are seeking to appoint an enthusiastic, </w:t>
      </w:r>
      <w:proofErr w:type="gramStart"/>
      <w:r w:rsidR="00B42004" w:rsidRPr="000E27EF">
        <w:rPr>
          <w:rFonts w:ascii="Arial" w:hAnsi="Arial" w:cs="Arial"/>
          <w:bCs/>
          <w:sz w:val="24"/>
          <w:szCs w:val="24"/>
        </w:rPr>
        <w:t>self-motivated</w:t>
      </w:r>
      <w:proofErr w:type="gramEnd"/>
      <w:r w:rsidR="00B42004" w:rsidRPr="000E27EF">
        <w:rPr>
          <w:rFonts w:ascii="Arial" w:hAnsi="Arial" w:cs="Arial"/>
          <w:bCs/>
          <w:sz w:val="24"/>
          <w:szCs w:val="24"/>
        </w:rPr>
        <w:t xml:space="preserve"> and talented person to take on the coordination and development of the CHAT English Club.</w:t>
      </w:r>
      <w:r w:rsidR="00141867" w:rsidRPr="000E27EF">
        <w:rPr>
          <w:rFonts w:ascii="Arial" w:hAnsi="Arial" w:cs="Arial"/>
          <w:bCs/>
          <w:sz w:val="24"/>
          <w:szCs w:val="24"/>
        </w:rPr>
        <w:t xml:space="preserve"> </w:t>
      </w:r>
    </w:p>
    <w:p w14:paraId="72A94F1E" w14:textId="524CDD35" w:rsidR="00787832" w:rsidRDefault="000525DB" w:rsidP="000525DB">
      <w:pPr>
        <w:rPr>
          <w:rFonts w:ascii="Arial" w:hAnsi="Arial" w:cs="Arial"/>
          <w:sz w:val="24"/>
          <w:szCs w:val="24"/>
        </w:rPr>
      </w:pPr>
      <w:r w:rsidRPr="000525DB">
        <w:rPr>
          <w:rFonts w:ascii="Arial" w:hAnsi="Arial" w:cs="Arial"/>
          <w:b/>
          <w:sz w:val="24"/>
          <w:szCs w:val="24"/>
        </w:rPr>
        <w:lastRenderedPageBreak/>
        <w:t>Job purpose</w:t>
      </w:r>
      <w:r w:rsidRPr="000525DB">
        <w:rPr>
          <w:rFonts w:ascii="Arial" w:hAnsi="Arial" w:cs="Arial"/>
          <w:sz w:val="24"/>
          <w:szCs w:val="24"/>
        </w:rPr>
        <w:t xml:space="preserve">: </w:t>
      </w:r>
    </w:p>
    <w:p w14:paraId="247D814A" w14:textId="50DF8B8D" w:rsidR="009D2973" w:rsidRPr="00C114D5" w:rsidRDefault="00DF21D2" w:rsidP="000525DB">
      <w:pPr>
        <w:rPr>
          <w:rFonts w:ascii="Arial" w:eastAsia="Arial" w:hAnsi="Arial" w:cs="Arial"/>
          <w:sz w:val="24"/>
          <w:szCs w:val="24"/>
          <w:lang w:eastAsia="en-GB" w:bidi="en-GB"/>
        </w:rPr>
      </w:pPr>
      <w:r>
        <w:rPr>
          <w:rFonts w:ascii="Arial" w:eastAsia="Arial" w:hAnsi="Arial" w:cs="Arial"/>
          <w:sz w:val="24"/>
          <w:szCs w:val="24"/>
          <w:lang w:eastAsia="en-GB" w:bidi="en-GB"/>
        </w:rPr>
        <w:t xml:space="preserve">The </w:t>
      </w:r>
      <w:r w:rsidR="000648DC">
        <w:rPr>
          <w:rFonts w:ascii="Arial" w:eastAsia="Arial" w:hAnsi="Arial" w:cs="Arial"/>
          <w:sz w:val="24"/>
          <w:szCs w:val="24"/>
          <w:lang w:eastAsia="en-GB" w:bidi="en-GB"/>
        </w:rPr>
        <w:t>CHAT English Club</w:t>
      </w:r>
      <w:r>
        <w:rPr>
          <w:rFonts w:ascii="Arial" w:eastAsia="Arial" w:hAnsi="Arial" w:cs="Arial"/>
          <w:sz w:val="24"/>
          <w:szCs w:val="24"/>
          <w:lang w:eastAsia="en-GB" w:bidi="en-GB"/>
        </w:rPr>
        <w:t xml:space="preserve"> Coordinator will </w:t>
      </w:r>
      <w:r w:rsidR="0005704C" w:rsidRPr="0005704C">
        <w:rPr>
          <w:rFonts w:ascii="Arial" w:eastAsia="Arial" w:hAnsi="Arial" w:cs="Arial"/>
          <w:sz w:val="24"/>
          <w:szCs w:val="24"/>
          <w:lang w:eastAsia="en-GB" w:bidi="en-GB"/>
        </w:rPr>
        <w:t>be responsible for the successful promotion, planning and delivery of the conversation class, including sourcing opportunities for additional activities, trips &amp; experiences within an agreed budget</w:t>
      </w:r>
      <w:r w:rsidR="00C31E6F">
        <w:rPr>
          <w:rFonts w:ascii="Arial" w:eastAsia="Arial" w:hAnsi="Arial" w:cs="Arial"/>
          <w:sz w:val="24"/>
          <w:szCs w:val="24"/>
          <w:lang w:eastAsia="en-GB" w:bidi="en-GB"/>
        </w:rPr>
        <w:t>,</w:t>
      </w:r>
      <w:r w:rsidR="0005704C" w:rsidRPr="0005704C">
        <w:rPr>
          <w:rFonts w:ascii="Arial" w:eastAsia="Arial" w:hAnsi="Arial" w:cs="Arial"/>
          <w:sz w:val="24"/>
          <w:szCs w:val="24"/>
          <w:lang w:eastAsia="en-GB" w:bidi="en-GB"/>
        </w:rPr>
        <w:t xml:space="preserve"> and responsibility for the recruitment &amp; supervision of a small team of volunteers.</w:t>
      </w:r>
    </w:p>
    <w:p w14:paraId="659A3620" w14:textId="77777777" w:rsidR="000525DB" w:rsidRPr="000525DB" w:rsidRDefault="000525DB" w:rsidP="000525DB">
      <w:pPr>
        <w:rPr>
          <w:rFonts w:ascii="Arial" w:hAnsi="Arial" w:cs="Arial"/>
          <w:sz w:val="24"/>
          <w:szCs w:val="24"/>
        </w:rPr>
      </w:pPr>
      <w:r w:rsidRPr="000525DB">
        <w:rPr>
          <w:rFonts w:ascii="Arial" w:hAnsi="Arial" w:cs="Arial"/>
          <w:b/>
          <w:sz w:val="24"/>
          <w:szCs w:val="24"/>
        </w:rPr>
        <w:t>Key Responsibilities</w:t>
      </w:r>
      <w:r w:rsidRPr="000525DB">
        <w:rPr>
          <w:rFonts w:ascii="Arial" w:hAnsi="Arial" w:cs="Arial"/>
          <w:sz w:val="24"/>
          <w:szCs w:val="24"/>
        </w:rPr>
        <w:t>:</w:t>
      </w:r>
    </w:p>
    <w:p w14:paraId="659A3622" w14:textId="02288F3E" w:rsidR="000525DB" w:rsidRDefault="000525DB" w:rsidP="000525D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5FCB">
        <w:rPr>
          <w:rFonts w:ascii="Arial" w:hAnsi="Arial" w:cs="Arial"/>
          <w:sz w:val="24"/>
          <w:szCs w:val="24"/>
        </w:rPr>
        <w:t>To be responsible for the</w:t>
      </w:r>
      <w:r w:rsidR="008303D3" w:rsidRPr="00735FCB">
        <w:rPr>
          <w:rFonts w:ascii="Arial" w:hAnsi="Arial" w:cs="Arial"/>
          <w:sz w:val="24"/>
          <w:szCs w:val="24"/>
        </w:rPr>
        <w:t xml:space="preserve"> successful</w:t>
      </w:r>
      <w:r w:rsidRPr="00735FCB">
        <w:rPr>
          <w:rFonts w:ascii="Arial" w:hAnsi="Arial" w:cs="Arial"/>
          <w:sz w:val="24"/>
          <w:szCs w:val="24"/>
        </w:rPr>
        <w:t xml:space="preserve"> co-ordination</w:t>
      </w:r>
      <w:r w:rsidR="00031AB0">
        <w:rPr>
          <w:rFonts w:ascii="Arial" w:hAnsi="Arial" w:cs="Arial"/>
          <w:sz w:val="24"/>
          <w:szCs w:val="24"/>
        </w:rPr>
        <w:t>, planning</w:t>
      </w:r>
      <w:r w:rsidRPr="00735FCB">
        <w:rPr>
          <w:rFonts w:ascii="Arial" w:hAnsi="Arial" w:cs="Arial"/>
          <w:sz w:val="24"/>
          <w:szCs w:val="24"/>
        </w:rPr>
        <w:t xml:space="preserve"> and</w:t>
      </w:r>
      <w:r w:rsidR="001D2BD3" w:rsidRPr="00735FCB">
        <w:rPr>
          <w:rFonts w:ascii="Arial" w:hAnsi="Arial" w:cs="Arial"/>
          <w:sz w:val="24"/>
          <w:szCs w:val="24"/>
        </w:rPr>
        <w:t xml:space="preserve"> delivery</w:t>
      </w:r>
      <w:r w:rsidRPr="00735FCB">
        <w:rPr>
          <w:rFonts w:ascii="Arial" w:hAnsi="Arial" w:cs="Arial"/>
          <w:sz w:val="24"/>
          <w:szCs w:val="24"/>
        </w:rPr>
        <w:t xml:space="preserve"> of the </w:t>
      </w:r>
      <w:r w:rsidR="00C31E6F">
        <w:rPr>
          <w:rFonts w:ascii="Arial" w:hAnsi="Arial" w:cs="Arial"/>
          <w:sz w:val="24"/>
          <w:szCs w:val="24"/>
        </w:rPr>
        <w:t>CHAT English Club</w:t>
      </w:r>
      <w:r w:rsidRPr="00735FCB">
        <w:rPr>
          <w:rFonts w:ascii="Arial" w:hAnsi="Arial" w:cs="Arial"/>
          <w:sz w:val="24"/>
          <w:szCs w:val="24"/>
        </w:rPr>
        <w:t xml:space="preserve"> </w:t>
      </w:r>
      <w:r w:rsidR="002A610E" w:rsidRPr="00735FCB">
        <w:rPr>
          <w:rFonts w:ascii="Arial" w:hAnsi="Arial" w:cs="Arial"/>
          <w:sz w:val="24"/>
          <w:szCs w:val="24"/>
        </w:rPr>
        <w:t>p</w:t>
      </w:r>
      <w:r w:rsidR="004F43CB" w:rsidRPr="00735FCB">
        <w:rPr>
          <w:rFonts w:ascii="Arial" w:hAnsi="Arial" w:cs="Arial"/>
          <w:sz w:val="24"/>
          <w:szCs w:val="24"/>
        </w:rPr>
        <w:t>roject</w:t>
      </w:r>
    </w:p>
    <w:p w14:paraId="2B5220D2" w14:textId="31E2F8EE" w:rsidR="0078129A" w:rsidRPr="009E0AFC" w:rsidRDefault="0078129A" w:rsidP="0078129A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  <w:szCs w:val="24"/>
        </w:rPr>
      </w:pPr>
      <w:r w:rsidRPr="009E0AFC">
        <w:rPr>
          <w:rFonts w:ascii="Arial" w:hAnsi="Arial" w:cs="Arial"/>
          <w:sz w:val="24"/>
          <w:szCs w:val="24"/>
        </w:rPr>
        <w:t xml:space="preserve">To plan and deliver creative and engaging </w:t>
      </w:r>
      <w:r w:rsidR="009E0AFC" w:rsidRPr="009E0AFC">
        <w:rPr>
          <w:rFonts w:ascii="Arial" w:hAnsi="Arial" w:cs="Arial"/>
          <w:sz w:val="24"/>
          <w:szCs w:val="24"/>
        </w:rPr>
        <w:t xml:space="preserve">weekly </w:t>
      </w:r>
      <w:r w:rsidRPr="009E0AFC">
        <w:rPr>
          <w:rFonts w:ascii="Arial" w:hAnsi="Arial" w:cs="Arial"/>
          <w:sz w:val="24"/>
          <w:szCs w:val="24"/>
        </w:rPr>
        <w:t xml:space="preserve">sessions to facilitate </w:t>
      </w:r>
      <w:r w:rsidR="009E0AFC" w:rsidRPr="009E0AFC">
        <w:rPr>
          <w:rFonts w:ascii="Arial" w:hAnsi="Arial" w:cs="Arial"/>
          <w:sz w:val="24"/>
          <w:szCs w:val="24"/>
        </w:rPr>
        <w:t xml:space="preserve">the </w:t>
      </w:r>
      <w:r w:rsidR="00CA56EC" w:rsidRPr="009E0AFC">
        <w:rPr>
          <w:rFonts w:ascii="Arial" w:hAnsi="Arial" w:cs="Arial"/>
          <w:sz w:val="24"/>
          <w:szCs w:val="24"/>
        </w:rPr>
        <w:t>improve</w:t>
      </w:r>
      <w:r w:rsidR="009E0AFC" w:rsidRPr="009E0AFC">
        <w:rPr>
          <w:rFonts w:ascii="Arial" w:hAnsi="Arial" w:cs="Arial"/>
          <w:sz w:val="24"/>
          <w:szCs w:val="24"/>
        </w:rPr>
        <w:t>ment of</w:t>
      </w:r>
      <w:r w:rsidR="00CA56EC" w:rsidRPr="009E0AFC">
        <w:rPr>
          <w:rFonts w:ascii="Arial" w:hAnsi="Arial" w:cs="Arial"/>
          <w:sz w:val="24"/>
          <w:szCs w:val="24"/>
        </w:rPr>
        <w:t xml:space="preserve"> English conversation skills</w:t>
      </w:r>
      <w:r w:rsidRPr="009E0AFC">
        <w:rPr>
          <w:rFonts w:ascii="Arial" w:hAnsi="Arial" w:cs="Arial"/>
          <w:sz w:val="24"/>
          <w:szCs w:val="24"/>
        </w:rPr>
        <w:t xml:space="preserve"> </w:t>
      </w:r>
      <w:r w:rsidR="00B23332">
        <w:rPr>
          <w:rFonts w:ascii="Arial" w:hAnsi="Arial" w:cs="Arial"/>
          <w:sz w:val="24"/>
          <w:szCs w:val="24"/>
        </w:rPr>
        <w:t>in a safe and welcoming space</w:t>
      </w:r>
    </w:p>
    <w:p w14:paraId="13A0AB98" w14:textId="711364DF" w:rsidR="0078129A" w:rsidRDefault="0078129A" w:rsidP="0078129A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9B323B">
        <w:rPr>
          <w:rFonts w:ascii="Arial" w:hAnsi="Arial" w:cs="Arial"/>
          <w:sz w:val="24"/>
          <w:szCs w:val="24"/>
        </w:rPr>
        <w:t>manag</w:t>
      </w:r>
      <w:r w:rsidR="00716B30">
        <w:rPr>
          <w:rFonts w:ascii="Arial" w:hAnsi="Arial" w:cs="Arial"/>
          <w:sz w:val="24"/>
          <w:szCs w:val="24"/>
        </w:rPr>
        <w:t>e</w:t>
      </w:r>
      <w:r w:rsidR="009B323B">
        <w:rPr>
          <w:rFonts w:ascii="Arial" w:hAnsi="Arial" w:cs="Arial"/>
          <w:sz w:val="24"/>
          <w:szCs w:val="24"/>
        </w:rPr>
        <w:t xml:space="preserve"> a small budget and </w:t>
      </w:r>
      <w:r w:rsidR="0048502C">
        <w:rPr>
          <w:rFonts w:ascii="Arial" w:hAnsi="Arial" w:cs="Arial"/>
          <w:sz w:val="24"/>
          <w:szCs w:val="24"/>
        </w:rPr>
        <w:t xml:space="preserve">ensure the </w:t>
      </w:r>
      <w:r w:rsidR="001D75E2">
        <w:rPr>
          <w:rFonts w:ascii="Arial" w:hAnsi="Arial" w:cs="Arial"/>
          <w:sz w:val="24"/>
          <w:szCs w:val="24"/>
        </w:rPr>
        <w:t>project is fully resourced</w:t>
      </w:r>
      <w:r w:rsidR="00716B30">
        <w:rPr>
          <w:rFonts w:ascii="Arial" w:hAnsi="Arial" w:cs="Arial"/>
          <w:sz w:val="24"/>
          <w:szCs w:val="24"/>
        </w:rPr>
        <w:t xml:space="preserve"> with appropriate materials</w:t>
      </w:r>
    </w:p>
    <w:p w14:paraId="15E3A40A" w14:textId="1F7932EC" w:rsidR="0078129A" w:rsidRDefault="0078129A" w:rsidP="0078129A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plan and coordinate </w:t>
      </w:r>
      <w:r w:rsidR="00BC2642">
        <w:rPr>
          <w:rFonts w:ascii="Arial" w:hAnsi="Arial" w:cs="Arial"/>
          <w:sz w:val="24"/>
          <w:szCs w:val="24"/>
        </w:rPr>
        <w:t>regular</w:t>
      </w:r>
      <w:r>
        <w:rPr>
          <w:rFonts w:ascii="Arial" w:hAnsi="Arial" w:cs="Arial"/>
          <w:sz w:val="24"/>
          <w:szCs w:val="24"/>
        </w:rPr>
        <w:t xml:space="preserve"> trips to local places of interest and cultural relevance</w:t>
      </w:r>
    </w:p>
    <w:p w14:paraId="5918C17D" w14:textId="2E2DD302" w:rsidR="0078129A" w:rsidRDefault="0078129A" w:rsidP="0078129A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BC2642">
        <w:rPr>
          <w:rFonts w:ascii="Arial" w:hAnsi="Arial" w:cs="Arial"/>
          <w:sz w:val="24"/>
          <w:szCs w:val="24"/>
        </w:rPr>
        <w:t xml:space="preserve">build strong relationships </w:t>
      </w:r>
      <w:r w:rsidR="00C70592">
        <w:rPr>
          <w:rFonts w:ascii="Arial" w:hAnsi="Arial" w:cs="Arial"/>
          <w:sz w:val="24"/>
          <w:szCs w:val="24"/>
        </w:rPr>
        <w:t xml:space="preserve">and </w:t>
      </w:r>
      <w:r w:rsidR="00792B38">
        <w:rPr>
          <w:rFonts w:ascii="Arial" w:hAnsi="Arial" w:cs="Arial"/>
          <w:sz w:val="24"/>
          <w:szCs w:val="24"/>
        </w:rPr>
        <w:t xml:space="preserve">use creative methods </w:t>
      </w:r>
      <w:r w:rsidR="00BC2642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promote the group </w:t>
      </w:r>
      <w:r w:rsidR="00C70592">
        <w:rPr>
          <w:rFonts w:ascii="Arial" w:hAnsi="Arial" w:cs="Arial"/>
          <w:sz w:val="24"/>
          <w:szCs w:val="24"/>
        </w:rPr>
        <w:t xml:space="preserve">with external </w:t>
      </w:r>
      <w:r>
        <w:rPr>
          <w:rFonts w:ascii="Arial" w:hAnsi="Arial" w:cs="Arial"/>
          <w:sz w:val="24"/>
          <w:szCs w:val="24"/>
        </w:rPr>
        <w:t>agencies and community groups</w:t>
      </w:r>
    </w:p>
    <w:p w14:paraId="25C3B88C" w14:textId="2C6CBED4" w:rsidR="0078129A" w:rsidRDefault="0078129A" w:rsidP="0078129A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recruit</w:t>
      </w:r>
      <w:r w:rsidR="00BC2642">
        <w:rPr>
          <w:rFonts w:ascii="Arial" w:hAnsi="Arial" w:cs="Arial"/>
          <w:sz w:val="24"/>
          <w:szCs w:val="24"/>
        </w:rPr>
        <w:t>, train</w:t>
      </w:r>
      <w:r>
        <w:rPr>
          <w:rFonts w:ascii="Arial" w:hAnsi="Arial" w:cs="Arial"/>
          <w:sz w:val="24"/>
          <w:szCs w:val="24"/>
        </w:rPr>
        <w:t xml:space="preserve"> and provide ongoing support to volunteers, including holding regular volunteer meetings for review and development of practice</w:t>
      </w:r>
    </w:p>
    <w:p w14:paraId="16B2E8C1" w14:textId="7AAE9B00" w:rsidR="009D1DD7" w:rsidRPr="009D1DD7" w:rsidRDefault="009D1DD7" w:rsidP="009D1DD7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maximise opportunities for information sharing in relation to entitlements, </w:t>
      </w:r>
      <w:proofErr w:type="gramStart"/>
      <w:r>
        <w:rPr>
          <w:rFonts w:ascii="Arial" w:hAnsi="Arial" w:cs="Arial"/>
          <w:sz w:val="24"/>
          <w:szCs w:val="24"/>
        </w:rPr>
        <w:t>opportunities</w:t>
      </w:r>
      <w:proofErr w:type="gramEnd"/>
      <w:r>
        <w:rPr>
          <w:rFonts w:ascii="Arial" w:hAnsi="Arial" w:cs="Arial"/>
          <w:sz w:val="24"/>
          <w:szCs w:val="24"/>
        </w:rPr>
        <w:t xml:space="preserve"> and events to empower students to live full lives and be active members of their community</w:t>
      </w:r>
    </w:p>
    <w:p w14:paraId="2C075039" w14:textId="6364E95A" w:rsidR="009E0AFC" w:rsidRPr="009E0AFC" w:rsidRDefault="009E0AFC" w:rsidP="009E0AF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A59DF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ensure appropriate </w:t>
      </w:r>
      <w:r w:rsidRPr="008A01BF">
        <w:rPr>
          <w:rFonts w:ascii="Arial" w:hAnsi="Arial" w:cs="Arial"/>
          <w:sz w:val="24"/>
          <w:szCs w:val="24"/>
        </w:rPr>
        <w:t>records</w:t>
      </w:r>
      <w:r>
        <w:rPr>
          <w:rFonts w:ascii="Arial" w:hAnsi="Arial" w:cs="Arial"/>
          <w:sz w:val="24"/>
          <w:szCs w:val="24"/>
        </w:rPr>
        <w:t xml:space="preserve">, </w:t>
      </w:r>
      <w:r w:rsidRPr="008A01BF">
        <w:rPr>
          <w:rFonts w:ascii="Arial" w:hAnsi="Arial" w:cs="Arial"/>
          <w:sz w:val="24"/>
          <w:szCs w:val="24"/>
        </w:rPr>
        <w:t>data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reports</w:t>
      </w:r>
      <w:proofErr w:type="gramEnd"/>
      <w:r w:rsidRPr="008A01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documentation </w:t>
      </w:r>
      <w:r w:rsidRPr="008A01BF">
        <w:rPr>
          <w:rFonts w:ascii="Arial" w:hAnsi="Arial" w:cs="Arial"/>
          <w:sz w:val="24"/>
          <w:szCs w:val="24"/>
        </w:rPr>
        <w:t xml:space="preserve">relating to the project </w:t>
      </w:r>
      <w:r>
        <w:rPr>
          <w:rFonts w:ascii="Arial" w:hAnsi="Arial" w:cs="Arial"/>
          <w:sz w:val="24"/>
          <w:szCs w:val="24"/>
        </w:rPr>
        <w:t xml:space="preserve">are produced and maintained </w:t>
      </w:r>
      <w:r w:rsidRPr="008A01BF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 xml:space="preserve">information, </w:t>
      </w:r>
      <w:r w:rsidRPr="008A01BF">
        <w:rPr>
          <w:rFonts w:ascii="Arial" w:hAnsi="Arial" w:cs="Arial"/>
          <w:sz w:val="24"/>
          <w:szCs w:val="24"/>
        </w:rPr>
        <w:t>monitoring and evaluation purposes</w:t>
      </w:r>
    </w:p>
    <w:p w14:paraId="59C54D9F" w14:textId="58FCC82D" w:rsidR="008930CC" w:rsidRPr="00C46DC0" w:rsidRDefault="008930CC" w:rsidP="008930CC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 w:rsidRPr="00C46DC0">
        <w:rPr>
          <w:rFonts w:ascii="Arial" w:hAnsi="Arial" w:cs="Arial"/>
          <w:sz w:val="24"/>
          <w:szCs w:val="24"/>
        </w:rPr>
        <w:t xml:space="preserve">To adopt an innovative and dynamic approach to adapting and developing the project as required and in co-production with people with lived experience </w:t>
      </w:r>
    </w:p>
    <w:p w14:paraId="608B880F" w14:textId="0CBFCB2B" w:rsidR="0078129A" w:rsidRPr="006976E3" w:rsidRDefault="0078129A" w:rsidP="0078129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76E3">
        <w:rPr>
          <w:rFonts w:ascii="Arial" w:hAnsi="Arial" w:cs="Arial"/>
          <w:sz w:val="24"/>
          <w:szCs w:val="24"/>
        </w:rPr>
        <w:t xml:space="preserve">To ensure the </w:t>
      </w:r>
      <w:r>
        <w:rPr>
          <w:rFonts w:ascii="Arial" w:hAnsi="Arial" w:cs="Arial"/>
          <w:sz w:val="24"/>
          <w:szCs w:val="24"/>
        </w:rPr>
        <w:t>CHAT English Club</w:t>
      </w:r>
      <w:r w:rsidRPr="006976E3">
        <w:rPr>
          <w:rFonts w:ascii="Arial" w:hAnsi="Arial" w:cs="Arial"/>
          <w:sz w:val="24"/>
          <w:szCs w:val="24"/>
        </w:rPr>
        <w:t xml:space="preserve"> project is compliant with BEACON policies and legal requirements (for example, health and safety, data protection, safeguarding etc.)</w:t>
      </w:r>
    </w:p>
    <w:p w14:paraId="5CFF1682" w14:textId="77777777" w:rsidR="00BC4ABA" w:rsidRDefault="00BC4ABA" w:rsidP="00BC4AB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4383">
        <w:rPr>
          <w:rFonts w:ascii="Arial" w:hAnsi="Arial" w:cs="Arial"/>
          <w:sz w:val="24"/>
          <w:szCs w:val="24"/>
        </w:rPr>
        <w:t xml:space="preserve">To attend regular BEACON team meetings, BEACON’s annual AGM and </w:t>
      </w:r>
      <w:r>
        <w:rPr>
          <w:rFonts w:ascii="Arial" w:hAnsi="Arial" w:cs="Arial"/>
          <w:sz w:val="24"/>
          <w:szCs w:val="24"/>
        </w:rPr>
        <w:t>strategic planning</w:t>
      </w:r>
      <w:r w:rsidRPr="005A43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5A4383">
        <w:rPr>
          <w:rFonts w:ascii="Arial" w:hAnsi="Arial" w:cs="Arial"/>
          <w:sz w:val="24"/>
          <w:szCs w:val="24"/>
        </w:rPr>
        <w:t>ay</w:t>
      </w:r>
    </w:p>
    <w:p w14:paraId="329A99C4" w14:textId="77777777" w:rsidR="00322334" w:rsidRDefault="00322334" w:rsidP="00322334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 w:rsidRPr="008E625E">
        <w:rPr>
          <w:rFonts w:ascii="Arial" w:hAnsi="Arial" w:cs="Arial"/>
          <w:sz w:val="24"/>
          <w:szCs w:val="24"/>
        </w:rPr>
        <w:t xml:space="preserve">To contribute to a culture of equality and demonstrate a commitment to diversity, </w:t>
      </w:r>
      <w:proofErr w:type="gramStart"/>
      <w:r w:rsidRPr="008E625E">
        <w:rPr>
          <w:rFonts w:ascii="Arial" w:hAnsi="Arial" w:cs="Arial"/>
          <w:sz w:val="24"/>
          <w:szCs w:val="24"/>
        </w:rPr>
        <w:t>inclusion</w:t>
      </w:r>
      <w:proofErr w:type="gramEnd"/>
      <w:r w:rsidRPr="008E625E">
        <w:rPr>
          <w:rFonts w:ascii="Arial" w:hAnsi="Arial" w:cs="Arial"/>
          <w:sz w:val="24"/>
          <w:szCs w:val="24"/>
        </w:rPr>
        <w:t xml:space="preserve"> and anti-racism</w:t>
      </w:r>
    </w:p>
    <w:p w14:paraId="7009D409" w14:textId="77777777" w:rsidR="00322334" w:rsidRPr="008E625E" w:rsidRDefault="00322334" w:rsidP="00322334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sz w:val="24"/>
          <w:szCs w:val="24"/>
        </w:rPr>
      </w:pPr>
      <w:r w:rsidRPr="008E625E">
        <w:rPr>
          <w:rFonts w:ascii="Arial" w:hAnsi="Arial" w:cs="Arial"/>
          <w:sz w:val="24"/>
          <w:szCs w:val="24"/>
        </w:rPr>
        <w:t xml:space="preserve">To work in accordance with BEACON’s policies, charitable objectives, </w:t>
      </w:r>
      <w:proofErr w:type="gramStart"/>
      <w:r w:rsidRPr="008E625E">
        <w:rPr>
          <w:rFonts w:ascii="Arial" w:hAnsi="Arial" w:cs="Arial"/>
          <w:sz w:val="24"/>
          <w:szCs w:val="24"/>
        </w:rPr>
        <w:t>mission</w:t>
      </w:r>
      <w:proofErr w:type="gramEnd"/>
      <w:r w:rsidRPr="008E625E">
        <w:rPr>
          <w:rFonts w:ascii="Arial" w:hAnsi="Arial" w:cs="Arial"/>
          <w:sz w:val="24"/>
          <w:szCs w:val="24"/>
        </w:rPr>
        <w:t xml:space="preserve"> and vision at all times</w:t>
      </w:r>
    </w:p>
    <w:p w14:paraId="44184352" w14:textId="77777777" w:rsidR="00322334" w:rsidRPr="000E71B5" w:rsidRDefault="00322334" w:rsidP="0032233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76E3">
        <w:rPr>
          <w:rFonts w:ascii="Arial" w:hAnsi="Arial" w:cs="Arial"/>
          <w:sz w:val="24"/>
          <w:szCs w:val="24"/>
        </w:rPr>
        <w:t>To attend relevant training as and when required, to enhance ability to carry out the role</w:t>
      </w:r>
    </w:p>
    <w:p w14:paraId="23813ED2" w14:textId="25E90C12" w:rsidR="0078129A" w:rsidRPr="009D5885" w:rsidRDefault="00322334" w:rsidP="009D58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F1BC7">
        <w:rPr>
          <w:rFonts w:ascii="Arial" w:hAnsi="Arial" w:cs="Arial"/>
          <w:sz w:val="24"/>
        </w:rPr>
        <w:t xml:space="preserve">To perform any other tasks commensurate with pay scale to ensure smooth running of the </w:t>
      </w:r>
      <w:r w:rsidR="00C46DC0">
        <w:rPr>
          <w:rFonts w:ascii="Arial" w:hAnsi="Arial" w:cs="Arial"/>
          <w:sz w:val="24"/>
        </w:rPr>
        <w:t>CHAT English Club</w:t>
      </w:r>
      <w:r>
        <w:rPr>
          <w:rFonts w:ascii="Arial" w:hAnsi="Arial" w:cs="Arial"/>
          <w:sz w:val="24"/>
        </w:rPr>
        <w:t xml:space="preserve"> project</w:t>
      </w:r>
    </w:p>
    <w:p w14:paraId="1B04A242" w14:textId="77777777" w:rsidR="0078129A" w:rsidRPr="0078129A" w:rsidRDefault="0078129A" w:rsidP="007812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888EC0" w14:textId="77777777" w:rsidR="008B3B01" w:rsidRPr="00E03326" w:rsidRDefault="008B3B01" w:rsidP="00E033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326">
        <w:rPr>
          <w:rFonts w:ascii="Arial" w:hAnsi="Arial" w:cs="Arial"/>
          <w:sz w:val="24"/>
          <w:szCs w:val="24"/>
        </w:rPr>
        <w:t>This job description is not necessarily an exhaustive list of duties but is intended to reflect a range of duties the post-holder will perform.  The job description will be reviewed regularly and may be changed in the light of experience and in consultation with the post-holder.</w:t>
      </w:r>
    </w:p>
    <w:p w14:paraId="099C2AAA" w14:textId="77777777" w:rsidR="00AB32E2" w:rsidRPr="00E03326" w:rsidRDefault="00AB32E2" w:rsidP="00E03326">
      <w:pPr>
        <w:rPr>
          <w:rFonts w:ascii="Arial" w:hAnsi="Arial" w:cs="Arial"/>
          <w:sz w:val="24"/>
          <w:szCs w:val="24"/>
        </w:rPr>
      </w:pPr>
    </w:p>
    <w:p w14:paraId="3DD22DA5" w14:textId="4E78D6A6" w:rsidR="0032420D" w:rsidRDefault="0032420D" w:rsidP="003413F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lastRenderedPageBreak/>
        <w:t>Person Specification</w:t>
      </w:r>
    </w:p>
    <w:p w14:paraId="432DF6AC" w14:textId="77777777" w:rsidR="0032420D" w:rsidRDefault="0032420D" w:rsidP="0032420D">
      <w:pPr>
        <w:rPr>
          <w:rFonts w:ascii="Arial" w:hAnsi="Arial" w:cs="Arial"/>
          <w:sz w:val="24"/>
          <w:szCs w:val="24"/>
        </w:rPr>
      </w:pPr>
    </w:p>
    <w:p w14:paraId="1B0622B0" w14:textId="4DF394A8" w:rsidR="0032420D" w:rsidRDefault="0032420D" w:rsidP="0032420D">
      <w:pPr>
        <w:rPr>
          <w:rFonts w:ascii="Arial" w:hAnsi="Arial" w:cs="Arial"/>
          <w:sz w:val="24"/>
          <w:szCs w:val="24"/>
        </w:rPr>
      </w:pPr>
      <w:r w:rsidRPr="005E4F8E">
        <w:rPr>
          <w:rFonts w:ascii="Arial" w:hAnsi="Arial" w:cs="Arial"/>
          <w:sz w:val="24"/>
          <w:szCs w:val="24"/>
        </w:rPr>
        <w:t xml:space="preserve">Please refer to the </w:t>
      </w:r>
      <w:r w:rsidR="00460AD7">
        <w:rPr>
          <w:rFonts w:ascii="Arial" w:hAnsi="Arial" w:cs="Arial"/>
          <w:sz w:val="24"/>
          <w:szCs w:val="24"/>
        </w:rPr>
        <w:t>criteria</w:t>
      </w:r>
      <w:r w:rsidRPr="005E4F8E">
        <w:rPr>
          <w:rFonts w:ascii="Arial" w:hAnsi="Arial" w:cs="Arial"/>
          <w:sz w:val="24"/>
          <w:szCs w:val="24"/>
        </w:rPr>
        <w:t xml:space="preserve"> below when completing the application form</w:t>
      </w:r>
      <w:r>
        <w:rPr>
          <w:rFonts w:ascii="Arial" w:hAnsi="Arial" w:cs="Arial"/>
          <w:sz w:val="24"/>
          <w:szCs w:val="24"/>
        </w:rPr>
        <w:t>:</w:t>
      </w:r>
    </w:p>
    <w:p w14:paraId="5C818D51" w14:textId="77777777" w:rsidR="00ED2286" w:rsidRPr="00ED2286" w:rsidRDefault="00ED2286" w:rsidP="0032420D">
      <w:pPr>
        <w:rPr>
          <w:rFonts w:ascii="Arial" w:hAnsi="Arial" w:cs="Arial"/>
          <w:sz w:val="24"/>
          <w:szCs w:val="24"/>
        </w:rPr>
      </w:pPr>
    </w:p>
    <w:tbl>
      <w:tblPr>
        <w:tblW w:w="48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2"/>
        <w:gridCol w:w="1522"/>
        <w:gridCol w:w="1266"/>
      </w:tblGrid>
      <w:tr w:rsidR="0032420D" w:rsidRPr="00246DE6" w14:paraId="0723EB86" w14:textId="77777777" w:rsidTr="000C320C">
        <w:trPr>
          <w:trHeight w:val="538"/>
          <w:jc w:val="center"/>
        </w:trPr>
        <w:tc>
          <w:tcPr>
            <w:tcW w:w="3509" w:type="pct"/>
            <w:shd w:val="clear" w:color="auto" w:fill="7030A0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6D89CF" w14:textId="77777777" w:rsidR="0032420D" w:rsidRPr="00246DE6" w:rsidRDefault="0032420D" w:rsidP="00EE29CF">
            <w:pPr>
              <w:rPr>
                <w:rFonts w:ascii="Arial" w:hAnsi="Arial" w:cs="Arial"/>
                <w:highlight w:val="darkMagenta"/>
              </w:rPr>
            </w:pPr>
            <w:bookmarkStart w:id="0" w:name="_Hlk482972961"/>
          </w:p>
        </w:tc>
        <w:tc>
          <w:tcPr>
            <w:tcW w:w="814" w:type="pct"/>
            <w:shd w:val="clear" w:color="auto" w:fill="7030A0"/>
          </w:tcPr>
          <w:p w14:paraId="664CBC2A" w14:textId="77777777" w:rsidR="0032420D" w:rsidRPr="00246DE6" w:rsidRDefault="0032420D" w:rsidP="00EE29CF">
            <w:pPr>
              <w:widowControl w:val="0"/>
              <w:ind w:left="360"/>
              <w:rPr>
                <w:rFonts w:ascii="Arial" w:hAnsi="Arial" w:cs="Arial"/>
                <w:b/>
                <w:color w:val="EEECE1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6DE6">
              <w:rPr>
                <w:rFonts w:ascii="Arial" w:hAnsi="Arial" w:cs="Arial"/>
                <w:b/>
                <w:color w:val="EEECE1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Essential</w:t>
            </w:r>
          </w:p>
        </w:tc>
        <w:tc>
          <w:tcPr>
            <w:tcW w:w="677" w:type="pct"/>
            <w:shd w:val="clear" w:color="auto" w:fill="7030A0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DB7BAA" w14:textId="77777777" w:rsidR="0032420D" w:rsidRPr="00246DE6" w:rsidRDefault="0032420D" w:rsidP="00EE29CF">
            <w:pPr>
              <w:widowControl w:val="0"/>
              <w:jc w:val="center"/>
              <w:rPr>
                <w:rFonts w:ascii="Arial" w:hAnsi="Arial" w:cs="Arial"/>
                <w:b/>
                <w:color w:val="EEECE1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6DE6">
              <w:rPr>
                <w:rFonts w:ascii="Arial" w:hAnsi="Arial" w:cs="Arial"/>
                <w:b/>
                <w:color w:val="EEECE1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Desirable</w:t>
            </w:r>
          </w:p>
        </w:tc>
      </w:tr>
      <w:tr w:rsidR="0032420D" w:rsidRPr="00246DE6" w14:paraId="477525AE" w14:textId="77777777" w:rsidTr="00ED2286">
        <w:trPr>
          <w:trHeight w:val="376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0F2117" w14:textId="77777777" w:rsidR="0032420D" w:rsidRPr="00246DE6" w:rsidRDefault="0032420D" w:rsidP="00EE29CF">
            <w:pPr>
              <w:widowControl w:val="0"/>
              <w:jc w:val="center"/>
              <w:rPr>
                <w:rFonts w:ascii="Arial" w:hAnsi="Arial" w:cs="Arial"/>
              </w:rPr>
            </w:pPr>
            <w:r w:rsidRPr="00246DE6">
              <w:rPr>
                <w:rFonts w:ascii="Arial" w:hAnsi="Arial" w:cs="Arial"/>
                <w:b/>
              </w:rPr>
              <w:t>EXPERIENCE</w:t>
            </w:r>
          </w:p>
        </w:tc>
      </w:tr>
      <w:tr w:rsidR="0032420D" w:rsidRPr="00246DE6" w14:paraId="50FC498F" w14:textId="77777777" w:rsidTr="000C320C">
        <w:trPr>
          <w:trHeight w:val="295"/>
          <w:jc w:val="center"/>
        </w:trPr>
        <w:tc>
          <w:tcPr>
            <w:tcW w:w="3509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335222" w14:textId="4963348B" w:rsidR="0032420D" w:rsidRPr="00246DE6" w:rsidRDefault="0032420D" w:rsidP="00EE29CF">
            <w:pPr>
              <w:pStyle w:val="ListParagraph"/>
              <w:widowControl w:val="0"/>
              <w:ind w:left="0"/>
              <w:rPr>
                <w:rFonts w:ascii="Arial" w:hAnsi="Arial" w:cs="Arial"/>
              </w:rPr>
            </w:pPr>
            <w:r w:rsidRPr="00246DE6">
              <w:rPr>
                <w:rFonts w:ascii="Arial" w:hAnsi="Arial" w:cs="Arial"/>
              </w:rPr>
              <w:t>Experience of recruiting and sup</w:t>
            </w:r>
            <w:r w:rsidR="003B6D50" w:rsidRPr="00246DE6">
              <w:rPr>
                <w:rFonts w:ascii="Arial" w:hAnsi="Arial" w:cs="Arial"/>
              </w:rPr>
              <w:t>porting</w:t>
            </w:r>
            <w:r w:rsidRPr="00246DE6">
              <w:rPr>
                <w:rFonts w:ascii="Arial" w:hAnsi="Arial" w:cs="Arial"/>
              </w:rPr>
              <w:t xml:space="preserve"> volunteers</w:t>
            </w:r>
          </w:p>
        </w:tc>
        <w:tc>
          <w:tcPr>
            <w:tcW w:w="814" w:type="pct"/>
            <w:shd w:val="clear" w:color="auto" w:fill="FFFFFF"/>
          </w:tcPr>
          <w:p w14:paraId="6FE2DEF4" w14:textId="77777777" w:rsidR="0032420D" w:rsidRPr="00246DE6" w:rsidRDefault="0032420D" w:rsidP="00EE29CF">
            <w:pPr>
              <w:pStyle w:val="ListParagraph"/>
              <w:widowControl w:val="0"/>
              <w:ind w:left="360"/>
              <w:rPr>
                <w:rFonts w:ascii="Arial" w:hAnsi="Arial" w:cs="Arial"/>
              </w:rPr>
            </w:pPr>
            <w:r w:rsidRPr="00246DE6">
              <w:rPr>
                <w:rFonts w:ascii="Arial" w:hAnsi="Arial" w:cs="Arial"/>
              </w:rPr>
              <w:t>X</w:t>
            </w:r>
          </w:p>
        </w:tc>
        <w:tc>
          <w:tcPr>
            <w:tcW w:w="677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90398A" w14:textId="77777777" w:rsidR="0032420D" w:rsidRPr="00246DE6" w:rsidRDefault="0032420D" w:rsidP="00EE29CF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32420D" w:rsidRPr="00246DE6" w14:paraId="0B49AAEC" w14:textId="77777777" w:rsidTr="000C320C">
        <w:trPr>
          <w:trHeight w:val="372"/>
          <w:jc w:val="center"/>
        </w:trPr>
        <w:tc>
          <w:tcPr>
            <w:tcW w:w="3509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9ED879" w14:textId="4F499911" w:rsidR="0032420D" w:rsidRPr="00246DE6" w:rsidRDefault="0032420D" w:rsidP="00EE29CF">
            <w:pPr>
              <w:pStyle w:val="ListParagraph"/>
              <w:widowControl w:val="0"/>
              <w:ind w:left="0"/>
              <w:rPr>
                <w:rFonts w:ascii="Arial" w:hAnsi="Arial" w:cs="Arial"/>
              </w:rPr>
            </w:pPr>
            <w:r w:rsidRPr="00246DE6">
              <w:rPr>
                <w:rFonts w:ascii="Arial" w:hAnsi="Arial" w:cs="Arial"/>
              </w:rPr>
              <w:t>Experience of working with</w:t>
            </w:r>
            <w:r w:rsidR="00D17067" w:rsidRPr="00246DE6">
              <w:rPr>
                <w:rFonts w:ascii="Arial" w:hAnsi="Arial" w:cs="Arial"/>
              </w:rPr>
              <w:t xml:space="preserve"> </w:t>
            </w:r>
            <w:r w:rsidR="003413FD">
              <w:rPr>
                <w:rFonts w:ascii="Arial" w:hAnsi="Arial" w:cs="Arial"/>
              </w:rPr>
              <w:t xml:space="preserve">refugees or </w:t>
            </w:r>
            <w:r w:rsidR="00D17067" w:rsidRPr="00246DE6">
              <w:rPr>
                <w:rFonts w:ascii="Arial" w:hAnsi="Arial" w:cs="Arial"/>
              </w:rPr>
              <w:t>people seeking</w:t>
            </w:r>
            <w:r w:rsidRPr="00246DE6">
              <w:rPr>
                <w:rFonts w:ascii="Arial" w:hAnsi="Arial" w:cs="Arial"/>
              </w:rPr>
              <w:t xml:space="preserve"> asylum (voluntary or paid)</w:t>
            </w:r>
          </w:p>
        </w:tc>
        <w:tc>
          <w:tcPr>
            <w:tcW w:w="814" w:type="pct"/>
            <w:shd w:val="clear" w:color="auto" w:fill="FFFFFF"/>
          </w:tcPr>
          <w:p w14:paraId="5DE39EE1" w14:textId="77777777" w:rsidR="0032420D" w:rsidRPr="00246DE6" w:rsidRDefault="0032420D" w:rsidP="00EE29CF">
            <w:pPr>
              <w:pStyle w:val="ListParagraph"/>
              <w:widowControl w:val="0"/>
              <w:ind w:left="360"/>
              <w:rPr>
                <w:rFonts w:ascii="Arial" w:hAnsi="Arial" w:cs="Arial"/>
              </w:rPr>
            </w:pPr>
          </w:p>
        </w:tc>
        <w:tc>
          <w:tcPr>
            <w:tcW w:w="677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530093" w14:textId="77777777" w:rsidR="0032420D" w:rsidRPr="00246DE6" w:rsidRDefault="0032420D" w:rsidP="00EE29CF">
            <w:pPr>
              <w:jc w:val="center"/>
              <w:rPr>
                <w:rFonts w:ascii="Arial" w:hAnsi="Arial" w:cs="Arial"/>
              </w:rPr>
            </w:pPr>
            <w:r w:rsidRPr="00246DE6">
              <w:rPr>
                <w:rFonts w:ascii="Arial" w:hAnsi="Arial" w:cs="Arial"/>
              </w:rPr>
              <w:t>X</w:t>
            </w:r>
          </w:p>
        </w:tc>
      </w:tr>
      <w:tr w:rsidR="0032420D" w:rsidRPr="00246DE6" w14:paraId="098A2F8D" w14:textId="77777777" w:rsidTr="000C320C">
        <w:trPr>
          <w:trHeight w:val="372"/>
          <w:jc w:val="center"/>
        </w:trPr>
        <w:tc>
          <w:tcPr>
            <w:tcW w:w="3509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2ED6F6" w14:textId="3398C8A9" w:rsidR="0032420D" w:rsidRPr="00C84F0C" w:rsidRDefault="0032420D" w:rsidP="00EE29CF">
            <w:pPr>
              <w:pStyle w:val="ListParagraph"/>
              <w:widowControl w:val="0"/>
              <w:ind w:left="0"/>
              <w:rPr>
                <w:rFonts w:ascii="Arial" w:hAnsi="Arial" w:cs="Arial"/>
              </w:rPr>
            </w:pPr>
            <w:r w:rsidRPr="00C84F0C">
              <w:rPr>
                <w:rFonts w:ascii="Arial" w:hAnsi="Arial" w:cs="Arial"/>
              </w:rPr>
              <w:t>Experience of</w:t>
            </w:r>
            <w:r w:rsidR="00C84F0C" w:rsidRPr="00C84F0C">
              <w:rPr>
                <w:rFonts w:ascii="Arial" w:hAnsi="Arial" w:cs="Arial"/>
              </w:rPr>
              <w:t xml:space="preserve"> </w:t>
            </w:r>
            <w:r w:rsidR="00792DAD">
              <w:rPr>
                <w:rFonts w:ascii="Arial" w:hAnsi="Arial" w:cs="Arial"/>
              </w:rPr>
              <w:t>teaching English</w:t>
            </w:r>
            <w:r w:rsidR="003A1517">
              <w:rPr>
                <w:rFonts w:ascii="Arial" w:hAnsi="Arial" w:cs="Arial"/>
              </w:rPr>
              <w:t xml:space="preserve"> to non-English speakers</w:t>
            </w:r>
            <w:r w:rsidR="00033162">
              <w:rPr>
                <w:rFonts w:ascii="Arial" w:hAnsi="Arial" w:cs="Arial"/>
              </w:rPr>
              <w:t xml:space="preserve"> (voluntary or paid)</w:t>
            </w:r>
            <w:r w:rsidR="00792D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4" w:type="pct"/>
            <w:shd w:val="clear" w:color="auto" w:fill="FFFFFF"/>
          </w:tcPr>
          <w:p w14:paraId="33F95833" w14:textId="0CA288E5" w:rsidR="0032420D" w:rsidRPr="00C84F0C" w:rsidRDefault="00665391" w:rsidP="00EE29CF">
            <w:pPr>
              <w:pStyle w:val="ListParagraph"/>
              <w:widowControl w:val="0"/>
              <w:ind w:left="360"/>
              <w:rPr>
                <w:rFonts w:ascii="Arial" w:hAnsi="Arial" w:cs="Arial"/>
              </w:rPr>
            </w:pPr>
            <w:r w:rsidRPr="00C84F0C">
              <w:rPr>
                <w:rFonts w:ascii="Arial" w:hAnsi="Arial" w:cs="Arial"/>
              </w:rPr>
              <w:t>X</w:t>
            </w:r>
          </w:p>
        </w:tc>
        <w:tc>
          <w:tcPr>
            <w:tcW w:w="677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B979FF" w14:textId="526A6F83" w:rsidR="0032420D" w:rsidRPr="00C84F0C" w:rsidRDefault="0032420D" w:rsidP="00EE29CF">
            <w:pPr>
              <w:jc w:val="center"/>
              <w:rPr>
                <w:rFonts w:ascii="Arial" w:hAnsi="Arial" w:cs="Arial"/>
              </w:rPr>
            </w:pPr>
          </w:p>
        </w:tc>
      </w:tr>
      <w:tr w:rsidR="0032420D" w:rsidRPr="00246DE6" w14:paraId="1D31B74C" w14:textId="77777777" w:rsidTr="000C320C">
        <w:trPr>
          <w:trHeight w:val="365"/>
          <w:jc w:val="center"/>
        </w:trPr>
        <w:tc>
          <w:tcPr>
            <w:tcW w:w="3509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54EF27E" w14:textId="77777777" w:rsidR="0032420D" w:rsidRPr="00C84F0C" w:rsidRDefault="0032420D" w:rsidP="00EE29CF">
            <w:pPr>
              <w:pStyle w:val="ListParagraph"/>
              <w:widowControl w:val="0"/>
              <w:ind w:left="0"/>
              <w:rPr>
                <w:rFonts w:ascii="Arial" w:hAnsi="Arial" w:cs="Arial"/>
              </w:rPr>
            </w:pPr>
            <w:r w:rsidRPr="00C84F0C">
              <w:rPr>
                <w:rFonts w:ascii="Arial" w:hAnsi="Arial" w:cs="Arial"/>
              </w:rPr>
              <w:t>Experience of working or volunteering for a small charity or voluntary organisation</w:t>
            </w:r>
          </w:p>
        </w:tc>
        <w:tc>
          <w:tcPr>
            <w:tcW w:w="814" w:type="pct"/>
            <w:shd w:val="clear" w:color="auto" w:fill="FFFFFF"/>
          </w:tcPr>
          <w:p w14:paraId="10B97D14" w14:textId="77777777" w:rsidR="0032420D" w:rsidRPr="00C84F0C" w:rsidRDefault="0032420D" w:rsidP="00EE29CF">
            <w:pPr>
              <w:pStyle w:val="ListParagraph"/>
              <w:widowControl w:val="0"/>
              <w:ind w:left="360"/>
              <w:rPr>
                <w:rFonts w:ascii="Arial" w:hAnsi="Arial" w:cs="Arial"/>
              </w:rPr>
            </w:pPr>
          </w:p>
        </w:tc>
        <w:tc>
          <w:tcPr>
            <w:tcW w:w="677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7002FAC" w14:textId="77777777" w:rsidR="0032420D" w:rsidRPr="00C84F0C" w:rsidRDefault="0032420D" w:rsidP="00EE29CF">
            <w:pPr>
              <w:jc w:val="center"/>
              <w:rPr>
                <w:rFonts w:ascii="Arial" w:hAnsi="Arial" w:cs="Arial"/>
              </w:rPr>
            </w:pPr>
            <w:r w:rsidRPr="00C84F0C">
              <w:rPr>
                <w:rFonts w:ascii="Arial" w:hAnsi="Arial" w:cs="Arial"/>
              </w:rPr>
              <w:t>X</w:t>
            </w:r>
          </w:p>
        </w:tc>
      </w:tr>
      <w:tr w:rsidR="00101AD1" w:rsidRPr="00246DE6" w14:paraId="19B256E5" w14:textId="77777777" w:rsidTr="000C320C">
        <w:trPr>
          <w:trHeight w:val="365"/>
          <w:jc w:val="center"/>
        </w:trPr>
        <w:tc>
          <w:tcPr>
            <w:tcW w:w="3509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2E6574" w14:textId="3CB5F8BE" w:rsidR="00101AD1" w:rsidRPr="00246DE6" w:rsidRDefault="00101AD1" w:rsidP="00EE29CF">
            <w:pPr>
              <w:pStyle w:val="ListParagraph"/>
              <w:widowControl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Lived experience </w:t>
            </w:r>
            <w:r w:rsidR="007F6FD3">
              <w:rPr>
                <w:rFonts w:ascii="Arial" w:hAnsi="Arial" w:cs="Arial"/>
              </w:rPr>
              <w:t>as a person seeking asylum or refugee</w:t>
            </w:r>
          </w:p>
        </w:tc>
        <w:tc>
          <w:tcPr>
            <w:tcW w:w="814" w:type="pct"/>
            <w:shd w:val="clear" w:color="auto" w:fill="FFFFFF"/>
          </w:tcPr>
          <w:p w14:paraId="2DF6DC92" w14:textId="77777777" w:rsidR="00101AD1" w:rsidRPr="00246DE6" w:rsidRDefault="00101AD1" w:rsidP="00EE29CF">
            <w:pPr>
              <w:pStyle w:val="ListParagraph"/>
              <w:widowControl w:val="0"/>
              <w:ind w:left="360"/>
              <w:rPr>
                <w:rFonts w:ascii="Arial" w:hAnsi="Arial" w:cs="Arial"/>
              </w:rPr>
            </w:pPr>
          </w:p>
        </w:tc>
        <w:tc>
          <w:tcPr>
            <w:tcW w:w="677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78A72D" w14:textId="1F55958C" w:rsidR="00101AD1" w:rsidRPr="00246DE6" w:rsidRDefault="00101AD1" w:rsidP="00EE29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2420D" w:rsidRPr="00246DE6" w14:paraId="31BF8C40" w14:textId="77777777" w:rsidTr="00ED2286">
        <w:trPr>
          <w:trHeight w:val="315"/>
          <w:jc w:val="center"/>
        </w:trPr>
        <w:tc>
          <w:tcPr>
            <w:tcW w:w="5000" w:type="pct"/>
            <w:gridSpan w:val="3"/>
            <w:shd w:val="clear" w:color="auto" w:fill="AEAAA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51A1F9" w14:textId="77777777" w:rsidR="0032420D" w:rsidRPr="00246DE6" w:rsidRDefault="0032420D" w:rsidP="00EE29CF">
            <w:pPr>
              <w:rPr>
                <w:rFonts w:ascii="Arial" w:hAnsi="Arial" w:cs="Arial"/>
                <w:highlight w:val="darkMagenta"/>
              </w:rPr>
            </w:pPr>
          </w:p>
        </w:tc>
      </w:tr>
      <w:tr w:rsidR="0032420D" w:rsidRPr="00246DE6" w14:paraId="303AB105" w14:textId="77777777" w:rsidTr="00ED2286">
        <w:trPr>
          <w:trHeight w:val="315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742EF8" w14:textId="77777777" w:rsidR="0032420D" w:rsidRPr="00246DE6" w:rsidRDefault="0032420D" w:rsidP="00EE29CF">
            <w:pPr>
              <w:widowControl w:val="0"/>
              <w:jc w:val="center"/>
              <w:rPr>
                <w:rFonts w:ascii="Arial" w:hAnsi="Arial" w:cs="Arial"/>
              </w:rPr>
            </w:pPr>
            <w:r w:rsidRPr="00246DE6">
              <w:rPr>
                <w:rFonts w:ascii="Arial" w:hAnsi="Arial" w:cs="Arial"/>
                <w:b/>
              </w:rPr>
              <w:t>SPECIALIST KNOWLEDGE / QUALIFICATIONS</w:t>
            </w:r>
          </w:p>
        </w:tc>
      </w:tr>
      <w:tr w:rsidR="008F34D2" w:rsidRPr="00246DE6" w14:paraId="6FD90F9C" w14:textId="77777777" w:rsidTr="000C320C">
        <w:trPr>
          <w:trHeight w:val="315"/>
          <w:jc w:val="center"/>
        </w:trPr>
        <w:tc>
          <w:tcPr>
            <w:tcW w:w="3509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60C98F" w14:textId="46686A4D" w:rsidR="008F34D2" w:rsidRPr="00246DE6" w:rsidRDefault="00B45C96" w:rsidP="00EE29C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English language teaching qualification (</w:t>
            </w:r>
            <w:r w:rsidR="00C9222F">
              <w:rPr>
                <w:rFonts w:ascii="Arial" w:hAnsi="Arial" w:cs="Arial"/>
              </w:rPr>
              <w:t>TEFL/TESOL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14" w:type="pct"/>
            <w:shd w:val="clear" w:color="auto" w:fill="FFFFFF"/>
          </w:tcPr>
          <w:p w14:paraId="0E214479" w14:textId="4F068970" w:rsidR="008F34D2" w:rsidRPr="00246DE6" w:rsidRDefault="008F34D2" w:rsidP="00EE29CF">
            <w:pPr>
              <w:widowControl w:val="0"/>
              <w:ind w:left="360"/>
              <w:rPr>
                <w:rFonts w:ascii="Arial" w:hAnsi="Arial" w:cs="Arial"/>
              </w:rPr>
            </w:pPr>
          </w:p>
        </w:tc>
        <w:tc>
          <w:tcPr>
            <w:tcW w:w="677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4CA169" w14:textId="66AE7D37" w:rsidR="008F34D2" w:rsidRDefault="006767CD" w:rsidP="00EE29C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32420D" w:rsidRPr="00246DE6" w14:paraId="29B126E9" w14:textId="77777777" w:rsidTr="000C320C">
        <w:trPr>
          <w:trHeight w:val="315"/>
          <w:jc w:val="center"/>
        </w:trPr>
        <w:tc>
          <w:tcPr>
            <w:tcW w:w="3509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A5C6E3" w14:textId="57878FC0" w:rsidR="0032420D" w:rsidRPr="00246DE6" w:rsidRDefault="0032420D" w:rsidP="00EE29CF">
            <w:pPr>
              <w:widowControl w:val="0"/>
              <w:rPr>
                <w:rFonts w:ascii="Arial" w:hAnsi="Arial" w:cs="Arial"/>
              </w:rPr>
            </w:pPr>
            <w:r w:rsidRPr="00246DE6">
              <w:rPr>
                <w:rFonts w:ascii="Arial" w:hAnsi="Arial" w:cs="Arial"/>
              </w:rPr>
              <w:t xml:space="preserve">Knowledge and understanding of </w:t>
            </w:r>
            <w:r w:rsidR="00602F39">
              <w:rPr>
                <w:rFonts w:ascii="Arial" w:hAnsi="Arial" w:cs="Arial"/>
              </w:rPr>
              <w:t>issues facing people seeking asylum</w:t>
            </w:r>
          </w:p>
        </w:tc>
        <w:tc>
          <w:tcPr>
            <w:tcW w:w="814" w:type="pct"/>
            <w:shd w:val="clear" w:color="auto" w:fill="FFFFFF"/>
          </w:tcPr>
          <w:p w14:paraId="30CBC38A" w14:textId="19D41A2B" w:rsidR="0032420D" w:rsidRPr="00246DE6" w:rsidRDefault="0032420D" w:rsidP="00EE29CF">
            <w:pPr>
              <w:widowControl w:val="0"/>
              <w:ind w:left="360"/>
              <w:rPr>
                <w:rFonts w:ascii="Arial" w:hAnsi="Arial" w:cs="Arial"/>
              </w:rPr>
            </w:pPr>
          </w:p>
        </w:tc>
        <w:tc>
          <w:tcPr>
            <w:tcW w:w="677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194D24" w14:textId="78FC9AD7" w:rsidR="0032420D" w:rsidRPr="00246DE6" w:rsidRDefault="008F34D2" w:rsidP="00EE29CF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765AC3" w:rsidRPr="00246DE6" w14:paraId="55E4FAFB" w14:textId="77777777" w:rsidTr="000C320C">
        <w:trPr>
          <w:trHeight w:val="315"/>
          <w:jc w:val="center"/>
        </w:trPr>
        <w:tc>
          <w:tcPr>
            <w:tcW w:w="3509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0A76EF" w14:textId="1BA5D4E6" w:rsidR="00765AC3" w:rsidRPr="00805D81" w:rsidRDefault="007D4635" w:rsidP="00EE29CF">
            <w:pPr>
              <w:widowControl w:val="0"/>
              <w:rPr>
                <w:rFonts w:ascii="Arial" w:hAnsi="Arial" w:cs="Arial"/>
              </w:rPr>
            </w:pPr>
            <w:r w:rsidRPr="00805D81">
              <w:rPr>
                <w:rFonts w:ascii="Arial" w:hAnsi="Arial" w:cs="Arial"/>
              </w:rPr>
              <w:t xml:space="preserve">Knowledge of </w:t>
            </w:r>
            <w:r w:rsidR="00E26E4B" w:rsidRPr="00805D81">
              <w:rPr>
                <w:rFonts w:ascii="Arial" w:hAnsi="Arial" w:cs="Arial"/>
              </w:rPr>
              <w:t>Bradford</w:t>
            </w:r>
            <w:r w:rsidR="00F543E7" w:rsidRPr="00805D81">
              <w:rPr>
                <w:rFonts w:ascii="Arial" w:hAnsi="Arial" w:cs="Arial"/>
              </w:rPr>
              <w:t xml:space="preserve"> </w:t>
            </w:r>
            <w:r w:rsidR="00543882" w:rsidRPr="00805D81">
              <w:rPr>
                <w:rFonts w:ascii="Arial" w:hAnsi="Arial" w:cs="Arial"/>
              </w:rPr>
              <w:t xml:space="preserve">asylum and </w:t>
            </w:r>
            <w:r w:rsidR="009A1CEC" w:rsidRPr="00805D81">
              <w:rPr>
                <w:rFonts w:ascii="Arial" w:hAnsi="Arial" w:cs="Arial"/>
              </w:rPr>
              <w:t xml:space="preserve">refugee </w:t>
            </w:r>
            <w:r w:rsidR="001942E5">
              <w:rPr>
                <w:rFonts w:ascii="Arial" w:hAnsi="Arial" w:cs="Arial"/>
              </w:rPr>
              <w:t>support a</w:t>
            </w:r>
            <w:r w:rsidR="00805D81">
              <w:rPr>
                <w:rFonts w:ascii="Arial" w:hAnsi="Arial" w:cs="Arial"/>
              </w:rPr>
              <w:t>gencies</w:t>
            </w:r>
          </w:p>
        </w:tc>
        <w:tc>
          <w:tcPr>
            <w:tcW w:w="814" w:type="pct"/>
            <w:shd w:val="clear" w:color="auto" w:fill="FFFFFF"/>
          </w:tcPr>
          <w:p w14:paraId="5C819F71" w14:textId="77777777" w:rsidR="00765AC3" w:rsidRPr="00C9222F" w:rsidRDefault="00765AC3" w:rsidP="00EE29CF">
            <w:pPr>
              <w:widowControl w:val="0"/>
              <w:ind w:left="3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77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CE8C30" w14:textId="051CC067" w:rsidR="00765AC3" w:rsidRPr="001942E5" w:rsidRDefault="009A1CEC" w:rsidP="00EE29CF">
            <w:pPr>
              <w:widowControl w:val="0"/>
              <w:jc w:val="center"/>
              <w:rPr>
                <w:rFonts w:ascii="Arial" w:hAnsi="Arial" w:cs="Arial"/>
              </w:rPr>
            </w:pPr>
            <w:r w:rsidRPr="001942E5">
              <w:rPr>
                <w:rFonts w:ascii="Arial" w:hAnsi="Arial" w:cs="Arial"/>
              </w:rPr>
              <w:t>X</w:t>
            </w:r>
          </w:p>
        </w:tc>
      </w:tr>
      <w:tr w:rsidR="0032420D" w:rsidRPr="00246DE6" w14:paraId="57877506" w14:textId="77777777" w:rsidTr="00ED2286">
        <w:trPr>
          <w:trHeight w:val="268"/>
          <w:jc w:val="center"/>
        </w:trPr>
        <w:tc>
          <w:tcPr>
            <w:tcW w:w="5000" w:type="pct"/>
            <w:gridSpan w:val="3"/>
            <w:shd w:val="clear" w:color="auto" w:fill="AEAAA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58CD9AD" w14:textId="77777777" w:rsidR="0032420D" w:rsidRPr="00246DE6" w:rsidRDefault="0032420D" w:rsidP="00EE29CF">
            <w:pPr>
              <w:rPr>
                <w:rFonts w:ascii="Arial" w:hAnsi="Arial" w:cs="Arial"/>
                <w:highlight w:val="darkMagenta"/>
              </w:rPr>
            </w:pPr>
          </w:p>
        </w:tc>
      </w:tr>
      <w:tr w:rsidR="0032420D" w:rsidRPr="00246DE6" w14:paraId="7FA14A7A" w14:textId="77777777" w:rsidTr="00ED2286">
        <w:trPr>
          <w:trHeight w:val="268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A14358" w14:textId="77777777" w:rsidR="0032420D" w:rsidRPr="00246DE6" w:rsidRDefault="0032420D" w:rsidP="00EE29CF">
            <w:pPr>
              <w:widowControl w:val="0"/>
              <w:jc w:val="center"/>
              <w:rPr>
                <w:rFonts w:ascii="Arial" w:hAnsi="Arial" w:cs="Arial"/>
              </w:rPr>
            </w:pPr>
            <w:r w:rsidRPr="00246DE6">
              <w:rPr>
                <w:rFonts w:ascii="Arial" w:hAnsi="Arial" w:cs="Arial"/>
                <w:b/>
              </w:rPr>
              <w:t>SKILLS AND ABILITIES</w:t>
            </w:r>
          </w:p>
        </w:tc>
      </w:tr>
      <w:tr w:rsidR="0032420D" w:rsidRPr="00246DE6" w14:paraId="1FE4530F" w14:textId="77777777" w:rsidTr="000C320C">
        <w:trPr>
          <w:trHeight w:val="316"/>
          <w:jc w:val="center"/>
        </w:trPr>
        <w:tc>
          <w:tcPr>
            <w:tcW w:w="3509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B31D69" w14:textId="7F1237CC" w:rsidR="0032420D" w:rsidRPr="00246DE6" w:rsidRDefault="0032420D" w:rsidP="00EE29CF">
            <w:pPr>
              <w:pStyle w:val="ListParagraph"/>
              <w:widowControl w:val="0"/>
              <w:ind w:left="0"/>
              <w:rPr>
                <w:rFonts w:ascii="Arial" w:hAnsi="Arial" w:cs="Arial"/>
              </w:rPr>
            </w:pPr>
            <w:r w:rsidRPr="00246DE6">
              <w:rPr>
                <w:rFonts w:ascii="Arial" w:hAnsi="Arial" w:cs="Arial"/>
              </w:rPr>
              <w:t xml:space="preserve">Able to work independently </w:t>
            </w:r>
            <w:r w:rsidR="00B5521F" w:rsidRPr="00246DE6">
              <w:rPr>
                <w:rFonts w:ascii="Arial" w:hAnsi="Arial" w:cs="Arial"/>
              </w:rPr>
              <w:t xml:space="preserve">and as part of </w:t>
            </w:r>
            <w:r w:rsidR="00007DF8" w:rsidRPr="00246DE6">
              <w:rPr>
                <w:rFonts w:ascii="Arial" w:hAnsi="Arial" w:cs="Arial"/>
              </w:rPr>
              <w:t xml:space="preserve">a small </w:t>
            </w:r>
            <w:r w:rsidRPr="00246DE6">
              <w:rPr>
                <w:rFonts w:ascii="Arial" w:hAnsi="Arial" w:cs="Arial"/>
              </w:rPr>
              <w:t>team</w:t>
            </w:r>
          </w:p>
        </w:tc>
        <w:tc>
          <w:tcPr>
            <w:tcW w:w="814" w:type="pct"/>
            <w:shd w:val="clear" w:color="auto" w:fill="FFFFFF"/>
          </w:tcPr>
          <w:p w14:paraId="177C3610" w14:textId="77777777" w:rsidR="0032420D" w:rsidRPr="00246DE6" w:rsidRDefault="0032420D" w:rsidP="00EE29CF">
            <w:pPr>
              <w:widowControl w:val="0"/>
              <w:ind w:left="360"/>
              <w:rPr>
                <w:rFonts w:ascii="Arial" w:hAnsi="Arial" w:cs="Arial"/>
              </w:rPr>
            </w:pPr>
            <w:r w:rsidRPr="00246DE6">
              <w:rPr>
                <w:rFonts w:ascii="Arial" w:hAnsi="Arial" w:cs="Arial"/>
              </w:rPr>
              <w:t>X</w:t>
            </w:r>
          </w:p>
        </w:tc>
        <w:tc>
          <w:tcPr>
            <w:tcW w:w="677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32D364" w14:textId="77777777" w:rsidR="0032420D" w:rsidRPr="00246DE6" w:rsidRDefault="0032420D" w:rsidP="00EE29CF">
            <w:pPr>
              <w:jc w:val="center"/>
              <w:rPr>
                <w:rFonts w:ascii="Arial" w:hAnsi="Arial" w:cs="Arial"/>
              </w:rPr>
            </w:pPr>
          </w:p>
        </w:tc>
      </w:tr>
      <w:tr w:rsidR="003E6B89" w:rsidRPr="00246DE6" w14:paraId="00AA2DAF" w14:textId="77777777" w:rsidTr="000C320C">
        <w:trPr>
          <w:trHeight w:val="316"/>
          <w:jc w:val="center"/>
        </w:trPr>
        <w:tc>
          <w:tcPr>
            <w:tcW w:w="3509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A22C95" w14:textId="6A187BA5" w:rsidR="003E6B89" w:rsidRPr="007F17E3" w:rsidRDefault="003E6B89" w:rsidP="00EE29CF">
            <w:pPr>
              <w:pStyle w:val="ListParagraph"/>
              <w:widowControl w:val="0"/>
              <w:ind w:left="0"/>
              <w:rPr>
                <w:rFonts w:ascii="Arial" w:hAnsi="Arial" w:cs="Arial"/>
              </w:rPr>
            </w:pPr>
            <w:r w:rsidRPr="007F17E3">
              <w:rPr>
                <w:rFonts w:ascii="Arial" w:hAnsi="Arial" w:cs="Arial"/>
              </w:rPr>
              <w:t>Ability to build relationships with external agencies, community groups and volunteers</w:t>
            </w:r>
          </w:p>
        </w:tc>
        <w:tc>
          <w:tcPr>
            <w:tcW w:w="814" w:type="pct"/>
            <w:shd w:val="clear" w:color="auto" w:fill="FFFFFF"/>
          </w:tcPr>
          <w:p w14:paraId="6E952C10" w14:textId="4D155155" w:rsidR="003E6B89" w:rsidRPr="00246DE6" w:rsidRDefault="00A30567" w:rsidP="00EE29CF">
            <w:pPr>
              <w:widowControl w:val="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77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C85D24" w14:textId="77777777" w:rsidR="003E6B89" w:rsidRPr="00246DE6" w:rsidRDefault="003E6B89" w:rsidP="00EE29CF">
            <w:pPr>
              <w:jc w:val="center"/>
              <w:rPr>
                <w:rFonts w:ascii="Arial" w:hAnsi="Arial" w:cs="Arial"/>
              </w:rPr>
            </w:pPr>
          </w:p>
        </w:tc>
      </w:tr>
      <w:tr w:rsidR="0032420D" w:rsidRPr="00246DE6" w14:paraId="4E01FE6D" w14:textId="77777777" w:rsidTr="000C320C">
        <w:trPr>
          <w:trHeight w:val="316"/>
          <w:jc w:val="center"/>
        </w:trPr>
        <w:tc>
          <w:tcPr>
            <w:tcW w:w="3509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55334FA" w14:textId="0633ABB1" w:rsidR="0032420D" w:rsidRPr="00246DE6" w:rsidRDefault="0032420D" w:rsidP="00EE29CF">
            <w:pPr>
              <w:pStyle w:val="ListParagraph"/>
              <w:widowControl w:val="0"/>
              <w:ind w:left="0"/>
              <w:rPr>
                <w:rFonts w:ascii="Arial" w:hAnsi="Arial" w:cs="Arial"/>
              </w:rPr>
            </w:pPr>
            <w:r w:rsidRPr="00246DE6">
              <w:rPr>
                <w:rFonts w:ascii="Arial" w:hAnsi="Arial" w:cs="Arial"/>
              </w:rPr>
              <w:t>Exceptional organisational</w:t>
            </w:r>
            <w:r w:rsidR="00B25F86" w:rsidRPr="00246DE6">
              <w:rPr>
                <w:rFonts w:ascii="Arial" w:hAnsi="Arial" w:cs="Arial"/>
              </w:rPr>
              <w:t xml:space="preserve"> and time management</w:t>
            </w:r>
            <w:r w:rsidRPr="00246DE6">
              <w:rPr>
                <w:rFonts w:ascii="Arial" w:hAnsi="Arial" w:cs="Arial"/>
              </w:rPr>
              <w:t xml:space="preserve"> skills</w:t>
            </w:r>
            <w:r w:rsidR="006104C8">
              <w:rPr>
                <w:rFonts w:ascii="Arial" w:hAnsi="Arial" w:cs="Arial"/>
              </w:rPr>
              <w:t>, with the ability to</w:t>
            </w:r>
            <w:r w:rsidR="00A30567">
              <w:rPr>
                <w:rFonts w:ascii="Arial" w:hAnsi="Arial" w:cs="Arial"/>
              </w:rPr>
              <w:t xml:space="preserve"> prioritise and </w:t>
            </w:r>
            <w:r w:rsidR="006104C8">
              <w:rPr>
                <w:rFonts w:ascii="Arial" w:hAnsi="Arial" w:cs="Arial"/>
              </w:rPr>
              <w:t>manage</w:t>
            </w:r>
            <w:r w:rsidR="00A30567">
              <w:rPr>
                <w:rFonts w:ascii="Arial" w:hAnsi="Arial" w:cs="Arial"/>
              </w:rPr>
              <w:t xml:space="preserve"> own workload</w:t>
            </w:r>
          </w:p>
        </w:tc>
        <w:tc>
          <w:tcPr>
            <w:tcW w:w="814" w:type="pct"/>
            <w:shd w:val="clear" w:color="auto" w:fill="FFFFFF"/>
          </w:tcPr>
          <w:p w14:paraId="34241C15" w14:textId="77777777" w:rsidR="0032420D" w:rsidRPr="00246DE6" w:rsidRDefault="0032420D" w:rsidP="00EE29CF">
            <w:pPr>
              <w:widowControl w:val="0"/>
              <w:ind w:left="360"/>
              <w:rPr>
                <w:rFonts w:ascii="Arial" w:hAnsi="Arial" w:cs="Arial"/>
              </w:rPr>
            </w:pPr>
            <w:r w:rsidRPr="00246DE6">
              <w:rPr>
                <w:rFonts w:ascii="Arial" w:hAnsi="Arial" w:cs="Arial"/>
              </w:rPr>
              <w:t>X</w:t>
            </w:r>
          </w:p>
        </w:tc>
        <w:tc>
          <w:tcPr>
            <w:tcW w:w="677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56337C" w14:textId="77777777" w:rsidR="0032420D" w:rsidRPr="00246DE6" w:rsidRDefault="0032420D" w:rsidP="00EE29CF">
            <w:pPr>
              <w:jc w:val="center"/>
              <w:rPr>
                <w:rFonts w:ascii="Arial" w:hAnsi="Arial" w:cs="Arial"/>
              </w:rPr>
            </w:pPr>
          </w:p>
        </w:tc>
      </w:tr>
      <w:tr w:rsidR="00926241" w:rsidRPr="00246DE6" w14:paraId="5BD3A763" w14:textId="77777777" w:rsidTr="000C320C">
        <w:trPr>
          <w:trHeight w:val="316"/>
          <w:jc w:val="center"/>
        </w:trPr>
        <w:tc>
          <w:tcPr>
            <w:tcW w:w="3509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C1698F" w14:textId="2FE19B38" w:rsidR="00926241" w:rsidRPr="00246DE6" w:rsidRDefault="00926241" w:rsidP="00EE29CF">
            <w:pPr>
              <w:pStyle w:val="ListParagraph"/>
              <w:widowControl w:val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Accuracy and attention to detail</w:t>
            </w:r>
          </w:p>
        </w:tc>
        <w:tc>
          <w:tcPr>
            <w:tcW w:w="814" w:type="pct"/>
            <w:shd w:val="clear" w:color="auto" w:fill="FFFFFF"/>
          </w:tcPr>
          <w:p w14:paraId="79FB7BEC" w14:textId="7D0C7E58" w:rsidR="00926241" w:rsidRPr="00246DE6" w:rsidRDefault="00926241" w:rsidP="00EE29CF">
            <w:pPr>
              <w:widowControl w:val="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77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CDF8EE" w14:textId="77777777" w:rsidR="00926241" w:rsidRPr="00246DE6" w:rsidRDefault="00926241" w:rsidP="00EE29CF">
            <w:pPr>
              <w:jc w:val="center"/>
              <w:rPr>
                <w:rFonts w:ascii="Arial" w:hAnsi="Arial" w:cs="Arial"/>
              </w:rPr>
            </w:pPr>
          </w:p>
        </w:tc>
      </w:tr>
      <w:tr w:rsidR="0032420D" w:rsidRPr="00246DE6" w14:paraId="035C4A17" w14:textId="77777777" w:rsidTr="000C320C">
        <w:trPr>
          <w:trHeight w:val="316"/>
          <w:jc w:val="center"/>
        </w:trPr>
        <w:tc>
          <w:tcPr>
            <w:tcW w:w="3509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8A8865" w14:textId="445F8BB8" w:rsidR="0032420D" w:rsidRPr="00246DE6" w:rsidRDefault="0032420D" w:rsidP="00EE29CF">
            <w:pPr>
              <w:widowControl w:val="0"/>
              <w:rPr>
                <w:rFonts w:ascii="Arial" w:hAnsi="Arial" w:cs="Arial"/>
              </w:rPr>
            </w:pPr>
            <w:r w:rsidRPr="00246DE6">
              <w:rPr>
                <w:rFonts w:ascii="Arial" w:hAnsi="Arial" w:cs="Arial"/>
              </w:rPr>
              <w:t>High level of written and spoken English, with an ability to write reports</w:t>
            </w:r>
          </w:p>
        </w:tc>
        <w:tc>
          <w:tcPr>
            <w:tcW w:w="814" w:type="pct"/>
            <w:shd w:val="clear" w:color="auto" w:fill="FFFFFF"/>
          </w:tcPr>
          <w:p w14:paraId="069F5AA5" w14:textId="77777777" w:rsidR="0032420D" w:rsidRPr="00246DE6" w:rsidRDefault="0032420D" w:rsidP="00EE29CF">
            <w:pPr>
              <w:widowControl w:val="0"/>
              <w:ind w:left="360"/>
              <w:rPr>
                <w:rFonts w:ascii="Arial" w:hAnsi="Arial" w:cs="Arial"/>
              </w:rPr>
            </w:pPr>
            <w:r w:rsidRPr="00246DE6">
              <w:rPr>
                <w:rFonts w:ascii="Arial" w:hAnsi="Arial" w:cs="Arial"/>
              </w:rPr>
              <w:t>X</w:t>
            </w:r>
          </w:p>
        </w:tc>
        <w:tc>
          <w:tcPr>
            <w:tcW w:w="677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651827" w14:textId="77777777" w:rsidR="0032420D" w:rsidRPr="00246DE6" w:rsidRDefault="0032420D" w:rsidP="00EE29CF">
            <w:pPr>
              <w:jc w:val="center"/>
              <w:rPr>
                <w:rFonts w:ascii="Arial" w:hAnsi="Arial" w:cs="Arial"/>
              </w:rPr>
            </w:pPr>
          </w:p>
        </w:tc>
      </w:tr>
      <w:tr w:rsidR="0032420D" w:rsidRPr="00246DE6" w14:paraId="77074523" w14:textId="77777777" w:rsidTr="000C320C">
        <w:trPr>
          <w:trHeight w:val="316"/>
          <w:jc w:val="center"/>
        </w:trPr>
        <w:tc>
          <w:tcPr>
            <w:tcW w:w="3509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93177F" w14:textId="18077880" w:rsidR="0032420D" w:rsidRPr="00246DE6" w:rsidRDefault="0032420D" w:rsidP="00EE29CF">
            <w:pPr>
              <w:widowControl w:val="0"/>
              <w:rPr>
                <w:rFonts w:ascii="Arial" w:hAnsi="Arial" w:cs="Arial"/>
              </w:rPr>
            </w:pPr>
            <w:r w:rsidRPr="00246DE6">
              <w:rPr>
                <w:rFonts w:ascii="Arial" w:hAnsi="Arial" w:cs="Arial"/>
              </w:rPr>
              <w:t xml:space="preserve">Excellent interpersonal skills and the ability to relate to people </w:t>
            </w:r>
            <w:r w:rsidR="00621C66" w:rsidRPr="00246DE6">
              <w:rPr>
                <w:rFonts w:ascii="Arial" w:hAnsi="Arial" w:cs="Arial"/>
              </w:rPr>
              <w:t>from a wide range of backgrounds</w:t>
            </w:r>
          </w:p>
        </w:tc>
        <w:tc>
          <w:tcPr>
            <w:tcW w:w="814" w:type="pct"/>
            <w:shd w:val="clear" w:color="auto" w:fill="FFFFFF"/>
          </w:tcPr>
          <w:p w14:paraId="53F90D05" w14:textId="77777777" w:rsidR="0032420D" w:rsidRPr="00246DE6" w:rsidRDefault="0032420D" w:rsidP="00EE29CF">
            <w:pPr>
              <w:widowControl w:val="0"/>
              <w:ind w:left="360"/>
              <w:rPr>
                <w:rFonts w:ascii="Arial" w:hAnsi="Arial" w:cs="Arial"/>
              </w:rPr>
            </w:pPr>
            <w:r w:rsidRPr="00246DE6">
              <w:rPr>
                <w:rFonts w:ascii="Arial" w:hAnsi="Arial" w:cs="Arial"/>
              </w:rPr>
              <w:t>X</w:t>
            </w:r>
          </w:p>
        </w:tc>
        <w:tc>
          <w:tcPr>
            <w:tcW w:w="677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756744" w14:textId="77777777" w:rsidR="0032420D" w:rsidRPr="00246DE6" w:rsidRDefault="0032420D" w:rsidP="00EE29CF">
            <w:pPr>
              <w:jc w:val="center"/>
              <w:rPr>
                <w:rFonts w:ascii="Arial" w:hAnsi="Arial" w:cs="Arial"/>
              </w:rPr>
            </w:pPr>
          </w:p>
        </w:tc>
      </w:tr>
      <w:tr w:rsidR="0032420D" w:rsidRPr="00246DE6" w14:paraId="12B999C1" w14:textId="77777777" w:rsidTr="000C320C">
        <w:trPr>
          <w:trHeight w:val="244"/>
          <w:jc w:val="center"/>
        </w:trPr>
        <w:tc>
          <w:tcPr>
            <w:tcW w:w="3509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F43AB6" w14:textId="28040C81" w:rsidR="0032420D" w:rsidRPr="00246DE6" w:rsidRDefault="0096767D" w:rsidP="00EE29CF">
            <w:pPr>
              <w:pStyle w:val="ListParagraph"/>
              <w:widowControl w:val="0"/>
              <w:ind w:left="0"/>
              <w:rPr>
                <w:rFonts w:ascii="Arial" w:hAnsi="Arial" w:cs="Arial"/>
              </w:rPr>
            </w:pPr>
            <w:r w:rsidRPr="00246DE6">
              <w:rPr>
                <w:rFonts w:ascii="Arial" w:hAnsi="Arial" w:cs="Arial"/>
              </w:rPr>
              <w:t>Strong</w:t>
            </w:r>
            <w:r w:rsidR="00501694" w:rsidRPr="00246DE6">
              <w:rPr>
                <w:rFonts w:ascii="Arial" w:hAnsi="Arial" w:cs="Arial"/>
              </w:rPr>
              <w:t xml:space="preserve"> IT skills</w:t>
            </w:r>
            <w:r w:rsidRPr="00246DE6">
              <w:rPr>
                <w:rFonts w:ascii="Arial" w:hAnsi="Arial" w:cs="Arial"/>
              </w:rPr>
              <w:t xml:space="preserve"> </w:t>
            </w:r>
            <w:r w:rsidR="00501694" w:rsidRPr="00246DE6">
              <w:rPr>
                <w:rFonts w:ascii="Arial" w:hAnsi="Arial" w:cs="Arial"/>
              </w:rPr>
              <w:t>(</w:t>
            </w:r>
            <w:r w:rsidRPr="00246DE6">
              <w:rPr>
                <w:rFonts w:ascii="Arial" w:hAnsi="Arial" w:cs="Arial"/>
              </w:rPr>
              <w:t>M</w:t>
            </w:r>
            <w:r w:rsidR="006B0C48">
              <w:rPr>
                <w:rFonts w:ascii="Arial" w:hAnsi="Arial" w:cs="Arial"/>
              </w:rPr>
              <w:t>icrosoft</w:t>
            </w:r>
            <w:r w:rsidRPr="00246DE6">
              <w:rPr>
                <w:rFonts w:ascii="Arial" w:hAnsi="Arial" w:cs="Arial"/>
              </w:rPr>
              <w:t xml:space="preserve"> Office</w:t>
            </w:r>
            <w:r w:rsidR="00501694" w:rsidRPr="00246DE6">
              <w:rPr>
                <w:rFonts w:ascii="Arial" w:hAnsi="Arial" w:cs="Arial"/>
              </w:rPr>
              <w:t>)</w:t>
            </w:r>
            <w:r w:rsidR="0032420D" w:rsidRPr="00246D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4" w:type="pct"/>
            <w:shd w:val="clear" w:color="auto" w:fill="FFFFFF"/>
          </w:tcPr>
          <w:p w14:paraId="707D40A4" w14:textId="77777777" w:rsidR="0032420D" w:rsidRPr="00246DE6" w:rsidRDefault="0032420D" w:rsidP="00EE29CF">
            <w:pPr>
              <w:widowControl w:val="0"/>
              <w:ind w:left="360"/>
              <w:rPr>
                <w:rFonts w:ascii="Arial" w:hAnsi="Arial" w:cs="Arial"/>
              </w:rPr>
            </w:pPr>
            <w:r w:rsidRPr="00246DE6">
              <w:rPr>
                <w:rFonts w:ascii="Arial" w:hAnsi="Arial" w:cs="Arial"/>
              </w:rPr>
              <w:t>X</w:t>
            </w:r>
          </w:p>
        </w:tc>
        <w:tc>
          <w:tcPr>
            <w:tcW w:w="677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25BC68" w14:textId="77777777" w:rsidR="0032420D" w:rsidRPr="00246DE6" w:rsidRDefault="0032420D" w:rsidP="00EE29CF">
            <w:pPr>
              <w:jc w:val="center"/>
              <w:rPr>
                <w:rFonts w:ascii="Arial" w:hAnsi="Arial" w:cs="Arial"/>
              </w:rPr>
            </w:pPr>
          </w:p>
        </w:tc>
      </w:tr>
      <w:tr w:rsidR="0032420D" w:rsidRPr="00246DE6" w14:paraId="2ACF71B6" w14:textId="77777777" w:rsidTr="000C320C">
        <w:trPr>
          <w:trHeight w:val="324"/>
          <w:jc w:val="center"/>
        </w:trPr>
        <w:tc>
          <w:tcPr>
            <w:tcW w:w="3509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E1B363" w14:textId="396D4869" w:rsidR="0032420D" w:rsidRPr="00246DE6" w:rsidRDefault="00D17067" w:rsidP="00EE29CF">
            <w:pPr>
              <w:widowControl w:val="0"/>
              <w:rPr>
                <w:rFonts w:ascii="Arial" w:hAnsi="Arial" w:cs="Arial"/>
              </w:rPr>
            </w:pPr>
            <w:r w:rsidRPr="00246DE6">
              <w:rPr>
                <w:rFonts w:ascii="Arial" w:hAnsi="Arial" w:cs="Arial"/>
              </w:rPr>
              <w:t>Understanding of and a</w:t>
            </w:r>
            <w:r w:rsidR="0032420D" w:rsidRPr="00246DE6">
              <w:rPr>
                <w:rFonts w:ascii="Arial" w:hAnsi="Arial" w:cs="Arial"/>
              </w:rPr>
              <w:t xml:space="preserve">bility to ensure </w:t>
            </w:r>
            <w:r w:rsidR="005222D4">
              <w:rPr>
                <w:rFonts w:ascii="Arial" w:hAnsi="Arial" w:cs="Arial"/>
              </w:rPr>
              <w:t xml:space="preserve">project is </w:t>
            </w:r>
            <w:r w:rsidR="0032420D" w:rsidRPr="00246DE6">
              <w:rPr>
                <w:rFonts w:ascii="Arial" w:hAnsi="Arial" w:cs="Arial"/>
              </w:rPr>
              <w:t>complian</w:t>
            </w:r>
            <w:r w:rsidR="005222D4">
              <w:rPr>
                <w:rFonts w:ascii="Arial" w:hAnsi="Arial" w:cs="Arial"/>
              </w:rPr>
              <w:t>t</w:t>
            </w:r>
            <w:r w:rsidR="0032420D" w:rsidRPr="00246DE6">
              <w:rPr>
                <w:rFonts w:ascii="Arial" w:hAnsi="Arial" w:cs="Arial"/>
              </w:rPr>
              <w:t xml:space="preserve"> with policies and procedures in relation to safeguarding, confidentiality, data protection, health </w:t>
            </w:r>
            <w:r w:rsidR="00C97003">
              <w:rPr>
                <w:rFonts w:ascii="Arial" w:hAnsi="Arial" w:cs="Arial"/>
              </w:rPr>
              <w:t>&amp;</w:t>
            </w:r>
            <w:r w:rsidR="0032420D" w:rsidRPr="00246DE6">
              <w:rPr>
                <w:rFonts w:ascii="Arial" w:hAnsi="Arial" w:cs="Arial"/>
              </w:rPr>
              <w:t xml:space="preserve"> </w:t>
            </w:r>
            <w:proofErr w:type="gramStart"/>
            <w:r w:rsidR="0032420D" w:rsidRPr="00246DE6">
              <w:rPr>
                <w:rFonts w:ascii="Arial" w:hAnsi="Arial" w:cs="Arial"/>
              </w:rPr>
              <w:t>safety</w:t>
            </w:r>
            <w:proofErr w:type="gramEnd"/>
            <w:r w:rsidR="0032420D" w:rsidRPr="00246DE6">
              <w:rPr>
                <w:rFonts w:ascii="Arial" w:hAnsi="Arial" w:cs="Arial"/>
              </w:rPr>
              <w:t xml:space="preserve"> and </w:t>
            </w:r>
            <w:r w:rsidR="004F201C">
              <w:rPr>
                <w:rFonts w:ascii="Arial" w:hAnsi="Arial" w:cs="Arial"/>
              </w:rPr>
              <w:t>EDI (</w:t>
            </w:r>
            <w:r w:rsidR="0032420D" w:rsidRPr="00246DE6">
              <w:rPr>
                <w:rFonts w:ascii="Arial" w:hAnsi="Arial" w:cs="Arial"/>
              </w:rPr>
              <w:t>equal</w:t>
            </w:r>
            <w:r w:rsidR="00145F90">
              <w:rPr>
                <w:rFonts w:ascii="Arial" w:hAnsi="Arial" w:cs="Arial"/>
              </w:rPr>
              <w:t>ity, diversity &amp; inclusion</w:t>
            </w:r>
            <w:r w:rsidR="002252D4">
              <w:rPr>
                <w:rFonts w:ascii="Arial" w:hAnsi="Arial" w:cs="Arial"/>
              </w:rPr>
              <w:t>)</w:t>
            </w:r>
          </w:p>
        </w:tc>
        <w:tc>
          <w:tcPr>
            <w:tcW w:w="814" w:type="pct"/>
            <w:shd w:val="clear" w:color="auto" w:fill="FFFFFF"/>
          </w:tcPr>
          <w:p w14:paraId="48AB9529" w14:textId="77777777" w:rsidR="0032420D" w:rsidRPr="00246DE6" w:rsidRDefault="0032420D" w:rsidP="00EE29CF">
            <w:pPr>
              <w:widowControl w:val="0"/>
              <w:ind w:left="360"/>
              <w:rPr>
                <w:rFonts w:ascii="Arial" w:hAnsi="Arial" w:cs="Arial"/>
              </w:rPr>
            </w:pPr>
            <w:r w:rsidRPr="00246DE6">
              <w:rPr>
                <w:rFonts w:ascii="Arial" w:hAnsi="Arial" w:cs="Arial"/>
              </w:rPr>
              <w:t>X</w:t>
            </w:r>
          </w:p>
        </w:tc>
        <w:tc>
          <w:tcPr>
            <w:tcW w:w="677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862892" w14:textId="77777777" w:rsidR="0032420D" w:rsidRPr="00246DE6" w:rsidRDefault="0032420D" w:rsidP="00EE29CF">
            <w:pPr>
              <w:jc w:val="center"/>
              <w:rPr>
                <w:rFonts w:ascii="Arial" w:hAnsi="Arial" w:cs="Arial"/>
              </w:rPr>
            </w:pPr>
          </w:p>
        </w:tc>
      </w:tr>
      <w:tr w:rsidR="0032420D" w:rsidRPr="00246DE6" w14:paraId="7BB7B232" w14:textId="77777777" w:rsidTr="00ED2286">
        <w:trPr>
          <w:trHeight w:val="324"/>
          <w:jc w:val="center"/>
        </w:trPr>
        <w:tc>
          <w:tcPr>
            <w:tcW w:w="5000" w:type="pct"/>
            <w:gridSpan w:val="3"/>
            <w:shd w:val="clear" w:color="auto" w:fill="AEAAA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4A1294" w14:textId="77777777" w:rsidR="0032420D" w:rsidRPr="00246DE6" w:rsidRDefault="0032420D" w:rsidP="00EE29CF">
            <w:pPr>
              <w:widowControl w:val="0"/>
              <w:rPr>
                <w:rFonts w:ascii="Arial" w:hAnsi="Arial" w:cs="Arial"/>
              </w:rPr>
            </w:pPr>
          </w:p>
        </w:tc>
      </w:tr>
      <w:tr w:rsidR="0032420D" w:rsidRPr="00246DE6" w14:paraId="0AC5FCD5" w14:textId="77777777" w:rsidTr="00ED2286">
        <w:trPr>
          <w:trHeight w:val="324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3C20DF" w14:textId="77777777" w:rsidR="0032420D" w:rsidRPr="00246DE6" w:rsidRDefault="0032420D" w:rsidP="00EE29CF">
            <w:pPr>
              <w:widowControl w:val="0"/>
              <w:jc w:val="center"/>
              <w:rPr>
                <w:rFonts w:ascii="Arial" w:hAnsi="Arial" w:cs="Arial"/>
              </w:rPr>
            </w:pPr>
            <w:r w:rsidRPr="00246DE6">
              <w:rPr>
                <w:rFonts w:ascii="Arial" w:hAnsi="Arial" w:cs="Arial"/>
                <w:b/>
              </w:rPr>
              <w:t>PERSONAL CIRCUMSTANCES</w:t>
            </w:r>
          </w:p>
        </w:tc>
      </w:tr>
      <w:tr w:rsidR="0032420D" w:rsidRPr="00246DE6" w14:paraId="4C4510C1" w14:textId="77777777" w:rsidTr="000C320C">
        <w:trPr>
          <w:trHeight w:val="324"/>
          <w:jc w:val="center"/>
        </w:trPr>
        <w:tc>
          <w:tcPr>
            <w:tcW w:w="3509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81277B" w14:textId="5E0AED01" w:rsidR="0032420D" w:rsidRPr="00246DE6" w:rsidRDefault="0032420D" w:rsidP="00EE29CF">
            <w:pPr>
              <w:widowControl w:val="0"/>
              <w:rPr>
                <w:rFonts w:ascii="Arial" w:hAnsi="Arial" w:cs="Arial"/>
              </w:rPr>
            </w:pPr>
            <w:r w:rsidRPr="00246DE6">
              <w:rPr>
                <w:rFonts w:ascii="Arial" w:hAnsi="Arial" w:cs="Arial"/>
              </w:rPr>
              <w:t xml:space="preserve">Ability to work flexibly </w:t>
            </w:r>
            <w:r w:rsidR="00873AE4">
              <w:rPr>
                <w:rFonts w:ascii="Arial" w:hAnsi="Arial" w:cs="Arial"/>
              </w:rPr>
              <w:t>to meet the demands of the role</w:t>
            </w:r>
          </w:p>
        </w:tc>
        <w:tc>
          <w:tcPr>
            <w:tcW w:w="814" w:type="pct"/>
            <w:shd w:val="clear" w:color="auto" w:fill="FFFFFF"/>
          </w:tcPr>
          <w:p w14:paraId="3DD48B0D" w14:textId="77777777" w:rsidR="0032420D" w:rsidRPr="00246DE6" w:rsidRDefault="0032420D" w:rsidP="00EE29CF">
            <w:pPr>
              <w:widowControl w:val="0"/>
              <w:ind w:left="360"/>
              <w:rPr>
                <w:rFonts w:ascii="Arial" w:hAnsi="Arial" w:cs="Arial"/>
              </w:rPr>
            </w:pPr>
            <w:r w:rsidRPr="00246DE6">
              <w:rPr>
                <w:rFonts w:ascii="Arial" w:hAnsi="Arial" w:cs="Arial"/>
              </w:rPr>
              <w:t>X</w:t>
            </w:r>
          </w:p>
        </w:tc>
        <w:tc>
          <w:tcPr>
            <w:tcW w:w="677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E744BF" w14:textId="77777777" w:rsidR="0032420D" w:rsidRPr="00246DE6" w:rsidRDefault="0032420D" w:rsidP="00EE29CF">
            <w:pPr>
              <w:jc w:val="center"/>
              <w:rPr>
                <w:rFonts w:ascii="Arial" w:hAnsi="Arial" w:cs="Arial"/>
              </w:rPr>
            </w:pPr>
          </w:p>
        </w:tc>
      </w:tr>
      <w:tr w:rsidR="00C730BE" w:rsidRPr="00246DE6" w14:paraId="72BA5417" w14:textId="77777777" w:rsidTr="000C320C">
        <w:trPr>
          <w:trHeight w:val="324"/>
          <w:jc w:val="center"/>
        </w:trPr>
        <w:tc>
          <w:tcPr>
            <w:tcW w:w="3509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F3A2CC" w14:textId="6943A921" w:rsidR="00C730BE" w:rsidRPr="00246DE6" w:rsidRDefault="00E80B2C" w:rsidP="00EE29CF">
            <w:pPr>
              <w:widowControl w:val="0"/>
              <w:rPr>
                <w:rFonts w:ascii="Arial" w:hAnsi="Arial" w:cs="Arial"/>
              </w:rPr>
            </w:pPr>
            <w:r w:rsidRPr="00220F9E">
              <w:rPr>
                <w:rFonts w:ascii="Arial" w:hAnsi="Arial" w:cs="Arial"/>
              </w:rPr>
              <w:t xml:space="preserve">Ability to travel </w:t>
            </w:r>
            <w:r w:rsidR="00873AE4">
              <w:rPr>
                <w:rFonts w:ascii="Arial" w:hAnsi="Arial" w:cs="Arial"/>
              </w:rPr>
              <w:t>in and around</w:t>
            </w:r>
            <w:r w:rsidRPr="00220F9E">
              <w:rPr>
                <w:rFonts w:ascii="Arial" w:hAnsi="Arial" w:cs="Arial"/>
              </w:rPr>
              <w:t xml:space="preserve"> the </w:t>
            </w:r>
            <w:r>
              <w:rPr>
                <w:rFonts w:ascii="Arial" w:hAnsi="Arial" w:cs="Arial"/>
              </w:rPr>
              <w:t>Bradford district</w:t>
            </w:r>
            <w:r w:rsidR="00873AE4">
              <w:rPr>
                <w:rFonts w:ascii="Arial" w:hAnsi="Arial" w:cs="Arial"/>
              </w:rPr>
              <w:t xml:space="preserve"> to facilitate additional trips and activities</w:t>
            </w:r>
          </w:p>
        </w:tc>
        <w:tc>
          <w:tcPr>
            <w:tcW w:w="814" w:type="pct"/>
            <w:shd w:val="clear" w:color="auto" w:fill="FFFFFF"/>
          </w:tcPr>
          <w:p w14:paraId="3BB93278" w14:textId="180729CE" w:rsidR="00C730BE" w:rsidRPr="00246DE6" w:rsidRDefault="00873AE4" w:rsidP="00EE29CF">
            <w:pPr>
              <w:widowControl w:val="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677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D1EE93" w14:textId="77777777" w:rsidR="00C730BE" w:rsidRPr="00246DE6" w:rsidRDefault="00C730BE" w:rsidP="00EE29CF">
            <w:pPr>
              <w:jc w:val="center"/>
              <w:rPr>
                <w:rFonts w:ascii="Arial" w:hAnsi="Arial" w:cs="Arial"/>
              </w:rPr>
            </w:pPr>
          </w:p>
        </w:tc>
      </w:tr>
      <w:tr w:rsidR="0032420D" w:rsidRPr="00246DE6" w14:paraId="57AB3816" w14:textId="77777777" w:rsidTr="00ED2286">
        <w:trPr>
          <w:trHeight w:val="324"/>
          <w:jc w:val="center"/>
        </w:trPr>
        <w:tc>
          <w:tcPr>
            <w:tcW w:w="5000" w:type="pct"/>
            <w:gridSpan w:val="3"/>
            <w:shd w:val="clear" w:color="auto" w:fill="AEAAAA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3E1B54" w14:textId="77777777" w:rsidR="0032420D" w:rsidRPr="00246DE6" w:rsidRDefault="0032420D" w:rsidP="00EE29CF">
            <w:pPr>
              <w:widowControl w:val="0"/>
              <w:rPr>
                <w:rFonts w:ascii="Arial" w:hAnsi="Arial" w:cs="Arial"/>
              </w:rPr>
            </w:pPr>
          </w:p>
        </w:tc>
      </w:tr>
      <w:bookmarkEnd w:id="0"/>
      <w:tr w:rsidR="0032420D" w:rsidRPr="00246DE6" w14:paraId="5C465AED" w14:textId="77777777" w:rsidTr="00ED2286">
        <w:trPr>
          <w:trHeight w:val="324"/>
          <w:jc w:val="center"/>
        </w:trPr>
        <w:tc>
          <w:tcPr>
            <w:tcW w:w="5000" w:type="pct"/>
            <w:gridSpan w:val="3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938446" w14:textId="77777777" w:rsidR="0032420D" w:rsidRPr="00246DE6" w:rsidRDefault="0032420D" w:rsidP="00EE29CF">
            <w:pPr>
              <w:widowControl w:val="0"/>
              <w:jc w:val="center"/>
              <w:rPr>
                <w:rFonts w:ascii="Arial" w:hAnsi="Arial" w:cs="Arial"/>
              </w:rPr>
            </w:pPr>
            <w:r w:rsidRPr="00246DE6">
              <w:rPr>
                <w:rFonts w:ascii="Arial" w:hAnsi="Arial" w:cs="Arial"/>
                <w:b/>
              </w:rPr>
              <w:t>DISPOSITION / ATTITUDE</w:t>
            </w:r>
          </w:p>
        </w:tc>
      </w:tr>
      <w:tr w:rsidR="0032420D" w:rsidRPr="00246DE6" w14:paraId="2A705927" w14:textId="77777777" w:rsidTr="000C320C">
        <w:trPr>
          <w:trHeight w:val="324"/>
          <w:jc w:val="center"/>
        </w:trPr>
        <w:tc>
          <w:tcPr>
            <w:tcW w:w="3509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1B2CB6" w14:textId="5500172F" w:rsidR="0032420D" w:rsidRPr="00246DE6" w:rsidRDefault="0032420D" w:rsidP="00EE29CF">
            <w:pPr>
              <w:widowControl w:val="0"/>
              <w:rPr>
                <w:rFonts w:ascii="Arial" w:hAnsi="Arial" w:cs="Arial"/>
              </w:rPr>
            </w:pPr>
            <w:r w:rsidRPr="00246DE6">
              <w:rPr>
                <w:rFonts w:ascii="Arial" w:hAnsi="Arial" w:cs="Arial"/>
              </w:rPr>
              <w:t xml:space="preserve">Interest in and sensitivity towards the needs of </w:t>
            </w:r>
            <w:r w:rsidR="00D17067" w:rsidRPr="00246DE6">
              <w:rPr>
                <w:rFonts w:ascii="Arial" w:hAnsi="Arial" w:cs="Arial"/>
              </w:rPr>
              <w:t>people seeking a</w:t>
            </w:r>
            <w:r w:rsidRPr="00246DE6">
              <w:rPr>
                <w:rFonts w:ascii="Arial" w:hAnsi="Arial" w:cs="Arial"/>
              </w:rPr>
              <w:t xml:space="preserve">sylum </w:t>
            </w:r>
          </w:p>
        </w:tc>
        <w:tc>
          <w:tcPr>
            <w:tcW w:w="814" w:type="pct"/>
            <w:shd w:val="clear" w:color="auto" w:fill="FFFFFF"/>
          </w:tcPr>
          <w:p w14:paraId="378F0A33" w14:textId="77777777" w:rsidR="0032420D" w:rsidRPr="00246DE6" w:rsidRDefault="0032420D" w:rsidP="00EE29CF">
            <w:pPr>
              <w:widowControl w:val="0"/>
              <w:ind w:left="360"/>
              <w:rPr>
                <w:rFonts w:ascii="Arial" w:hAnsi="Arial" w:cs="Arial"/>
              </w:rPr>
            </w:pPr>
            <w:r w:rsidRPr="00246DE6">
              <w:rPr>
                <w:rFonts w:ascii="Arial" w:hAnsi="Arial" w:cs="Arial"/>
              </w:rPr>
              <w:t>X</w:t>
            </w:r>
          </w:p>
        </w:tc>
        <w:tc>
          <w:tcPr>
            <w:tcW w:w="677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871654" w14:textId="77777777" w:rsidR="0032420D" w:rsidRPr="00246DE6" w:rsidRDefault="0032420D" w:rsidP="00EE29CF">
            <w:pPr>
              <w:jc w:val="center"/>
              <w:rPr>
                <w:rFonts w:ascii="Arial" w:hAnsi="Arial" w:cs="Arial"/>
              </w:rPr>
            </w:pPr>
          </w:p>
        </w:tc>
      </w:tr>
      <w:tr w:rsidR="00B25F86" w:rsidRPr="00246DE6" w14:paraId="30ED34DA" w14:textId="77777777" w:rsidTr="000C320C">
        <w:trPr>
          <w:trHeight w:val="324"/>
          <w:jc w:val="center"/>
        </w:trPr>
        <w:tc>
          <w:tcPr>
            <w:tcW w:w="3509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C77DA8" w14:textId="671C3734" w:rsidR="00B25F86" w:rsidRPr="00246DE6" w:rsidRDefault="00104784" w:rsidP="00EE29CF">
            <w:pPr>
              <w:widowControl w:val="0"/>
              <w:rPr>
                <w:rFonts w:ascii="Arial" w:hAnsi="Arial" w:cs="Arial"/>
              </w:rPr>
            </w:pPr>
            <w:r w:rsidRPr="00246DE6">
              <w:rPr>
                <w:rFonts w:ascii="Arial" w:hAnsi="Arial" w:cs="Arial"/>
              </w:rPr>
              <w:t>High</w:t>
            </w:r>
            <w:r w:rsidR="009F36D9">
              <w:rPr>
                <w:rFonts w:ascii="Arial" w:hAnsi="Arial" w:cs="Arial"/>
              </w:rPr>
              <w:t xml:space="preserve"> levels of self-motivation</w:t>
            </w:r>
          </w:p>
        </w:tc>
        <w:tc>
          <w:tcPr>
            <w:tcW w:w="814" w:type="pct"/>
            <w:shd w:val="clear" w:color="auto" w:fill="FFFFFF"/>
          </w:tcPr>
          <w:p w14:paraId="3C2C9170" w14:textId="57D10B55" w:rsidR="00B25F86" w:rsidRPr="00246DE6" w:rsidRDefault="00D91265" w:rsidP="00EE29CF">
            <w:pPr>
              <w:widowControl w:val="0"/>
              <w:ind w:left="360"/>
              <w:rPr>
                <w:rFonts w:ascii="Arial" w:hAnsi="Arial" w:cs="Arial"/>
              </w:rPr>
            </w:pPr>
            <w:r w:rsidRPr="00246DE6">
              <w:rPr>
                <w:rFonts w:ascii="Arial" w:hAnsi="Arial" w:cs="Arial"/>
              </w:rPr>
              <w:t>X</w:t>
            </w:r>
          </w:p>
        </w:tc>
        <w:tc>
          <w:tcPr>
            <w:tcW w:w="677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D455D3" w14:textId="77777777" w:rsidR="00B25F86" w:rsidRPr="00246DE6" w:rsidRDefault="00B25F86" w:rsidP="00EE29CF">
            <w:pPr>
              <w:jc w:val="center"/>
              <w:rPr>
                <w:rFonts w:ascii="Arial" w:hAnsi="Arial" w:cs="Arial"/>
              </w:rPr>
            </w:pPr>
          </w:p>
        </w:tc>
      </w:tr>
      <w:tr w:rsidR="007A2A61" w:rsidRPr="00246DE6" w14:paraId="27A20845" w14:textId="77777777" w:rsidTr="000C320C">
        <w:trPr>
          <w:trHeight w:val="324"/>
          <w:jc w:val="center"/>
        </w:trPr>
        <w:tc>
          <w:tcPr>
            <w:tcW w:w="3509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EEBB50" w14:textId="1B998A38" w:rsidR="007A2A61" w:rsidRPr="00246DE6" w:rsidRDefault="00267CB7" w:rsidP="00EE29CF">
            <w:pPr>
              <w:widowControl w:val="0"/>
              <w:rPr>
                <w:rFonts w:ascii="Arial" w:hAnsi="Arial" w:cs="Arial"/>
              </w:rPr>
            </w:pPr>
            <w:r w:rsidRPr="00246DE6">
              <w:rPr>
                <w:rFonts w:ascii="Arial" w:hAnsi="Arial" w:cs="Arial"/>
              </w:rPr>
              <w:t>Ability to adopt c</w:t>
            </w:r>
            <w:r w:rsidR="007A2A61" w:rsidRPr="00246DE6">
              <w:rPr>
                <w:rFonts w:ascii="Arial" w:hAnsi="Arial" w:cs="Arial"/>
              </w:rPr>
              <w:t xml:space="preserve">reative thinking and problem solving </w:t>
            </w:r>
          </w:p>
        </w:tc>
        <w:tc>
          <w:tcPr>
            <w:tcW w:w="814" w:type="pct"/>
            <w:shd w:val="clear" w:color="auto" w:fill="FFFFFF"/>
          </w:tcPr>
          <w:p w14:paraId="5294B411" w14:textId="09ACB0D8" w:rsidR="007A2A61" w:rsidRPr="00246DE6" w:rsidRDefault="00D91265" w:rsidP="00EE29CF">
            <w:pPr>
              <w:widowControl w:val="0"/>
              <w:ind w:left="360"/>
              <w:rPr>
                <w:rFonts w:ascii="Arial" w:hAnsi="Arial" w:cs="Arial"/>
              </w:rPr>
            </w:pPr>
            <w:r w:rsidRPr="00246DE6">
              <w:rPr>
                <w:rFonts w:ascii="Arial" w:hAnsi="Arial" w:cs="Arial"/>
              </w:rPr>
              <w:t>X</w:t>
            </w:r>
          </w:p>
        </w:tc>
        <w:tc>
          <w:tcPr>
            <w:tcW w:w="677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CCDF5F" w14:textId="77777777" w:rsidR="007A2A61" w:rsidRPr="00246DE6" w:rsidRDefault="007A2A61" w:rsidP="00EE29CF">
            <w:pPr>
              <w:jc w:val="center"/>
              <w:rPr>
                <w:rFonts w:ascii="Arial" w:hAnsi="Arial" w:cs="Arial"/>
              </w:rPr>
            </w:pPr>
          </w:p>
        </w:tc>
      </w:tr>
      <w:tr w:rsidR="0032420D" w:rsidRPr="00246DE6" w14:paraId="2F96EE91" w14:textId="77777777" w:rsidTr="000C320C">
        <w:trPr>
          <w:trHeight w:val="324"/>
          <w:jc w:val="center"/>
        </w:trPr>
        <w:tc>
          <w:tcPr>
            <w:tcW w:w="3509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18EF55" w14:textId="6F3DC9F2" w:rsidR="0032420D" w:rsidRPr="00246DE6" w:rsidRDefault="00113F95" w:rsidP="00EE29CF">
            <w:pPr>
              <w:widowControl w:val="0"/>
              <w:rPr>
                <w:rFonts w:ascii="Arial" w:hAnsi="Arial" w:cs="Arial"/>
              </w:rPr>
            </w:pPr>
            <w:r w:rsidRPr="00246DE6">
              <w:rPr>
                <w:rFonts w:ascii="Arial" w:hAnsi="Arial" w:cs="Arial"/>
              </w:rPr>
              <w:t>Awareness of and sensitivity towards differences in</w:t>
            </w:r>
            <w:r w:rsidR="0032420D" w:rsidRPr="00246DE6">
              <w:rPr>
                <w:rFonts w:ascii="Arial" w:hAnsi="Arial" w:cs="Arial"/>
              </w:rPr>
              <w:t xml:space="preserve"> cultur</w:t>
            </w:r>
            <w:r w:rsidRPr="00246DE6">
              <w:rPr>
                <w:rFonts w:ascii="Arial" w:hAnsi="Arial" w:cs="Arial"/>
              </w:rPr>
              <w:t>e</w:t>
            </w:r>
            <w:r w:rsidR="006D7BED">
              <w:rPr>
                <w:rFonts w:ascii="Arial" w:hAnsi="Arial" w:cs="Arial"/>
              </w:rPr>
              <w:t xml:space="preserve"> and lifestyle</w:t>
            </w:r>
          </w:p>
        </w:tc>
        <w:tc>
          <w:tcPr>
            <w:tcW w:w="814" w:type="pct"/>
            <w:shd w:val="clear" w:color="auto" w:fill="FFFFFF"/>
          </w:tcPr>
          <w:p w14:paraId="5EA25244" w14:textId="77777777" w:rsidR="0032420D" w:rsidRPr="00246DE6" w:rsidRDefault="0032420D" w:rsidP="00EE29CF">
            <w:pPr>
              <w:widowControl w:val="0"/>
              <w:ind w:left="360"/>
              <w:rPr>
                <w:rFonts w:ascii="Arial" w:hAnsi="Arial" w:cs="Arial"/>
              </w:rPr>
            </w:pPr>
            <w:r w:rsidRPr="00246DE6">
              <w:rPr>
                <w:rFonts w:ascii="Arial" w:hAnsi="Arial" w:cs="Arial"/>
              </w:rPr>
              <w:t>X</w:t>
            </w:r>
          </w:p>
        </w:tc>
        <w:tc>
          <w:tcPr>
            <w:tcW w:w="677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3AD1FF" w14:textId="77777777" w:rsidR="0032420D" w:rsidRPr="00246DE6" w:rsidRDefault="0032420D" w:rsidP="00EE29CF">
            <w:pPr>
              <w:jc w:val="center"/>
              <w:rPr>
                <w:rFonts w:ascii="Arial" w:hAnsi="Arial" w:cs="Arial"/>
              </w:rPr>
            </w:pPr>
          </w:p>
        </w:tc>
      </w:tr>
      <w:tr w:rsidR="0032420D" w:rsidRPr="00246DE6" w14:paraId="6FCDEAF1" w14:textId="77777777" w:rsidTr="000C320C">
        <w:trPr>
          <w:trHeight w:val="324"/>
          <w:jc w:val="center"/>
        </w:trPr>
        <w:tc>
          <w:tcPr>
            <w:tcW w:w="3509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4AFCBA" w14:textId="1FF89B00" w:rsidR="0032420D" w:rsidRPr="00246DE6" w:rsidRDefault="0032420D" w:rsidP="00EE29CF">
            <w:pPr>
              <w:widowControl w:val="0"/>
              <w:rPr>
                <w:rFonts w:ascii="Arial" w:hAnsi="Arial" w:cs="Arial"/>
              </w:rPr>
            </w:pPr>
            <w:r w:rsidRPr="00246DE6">
              <w:rPr>
                <w:rFonts w:ascii="Arial" w:hAnsi="Arial" w:cs="Arial"/>
              </w:rPr>
              <w:t xml:space="preserve">Sympathy with BEACON’s </w:t>
            </w:r>
            <w:r w:rsidR="008450E1">
              <w:rPr>
                <w:rFonts w:ascii="Arial" w:hAnsi="Arial" w:cs="Arial"/>
              </w:rPr>
              <w:t>Vision</w:t>
            </w:r>
            <w:r w:rsidRPr="00246DE6">
              <w:rPr>
                <w:rFonts w:ascii="Arial" w:hAnsi="Arial" w:cs="Arial"/>
              </w:rPr>
              <w:t xml:space="preserve"> and Objectives</w:t>
            </w:r>
          </w:p>
        </w:tc>
        <w:tc>
          <w:tcPr>
            <w:tcW w:w="814" w:type="pct"/>
            <w:shd w:val="clear" w:color="auto" w:fill="FFFFFF"/>
          </w:tcPr>
          <w:p w14:paraId="73CE536B" w14:textId="77777777" w:rsidR="0032420D" w:rsidRPr="00246DE6" w:rsidRDefault="0032420D" w:rsidP="00EE29CF">
            <w:pPr>
              <w:widowControl w:val="0"/>
              <w:ind w:left="360"/>
              <w:rPr>
                <w:rFonts w:ascii="Arial" w:hAnsi="Arial" w:cs="Arial"/>
              </w:rPr>
            </w:pPr>
            <w:r w:rsidRPr="00246DE6">
              <w:rPr>
                <w:rFonts w:ascii="Arial" w:hAnsi="Arial" w:cs="Arial"/>
              </w:rPr>
              <w:t>X</w:t>
            </w:r>
          </w:p>
        </w:tc>
        <w:tc>
          <w:tcPr>
            <w:tcW w:w="677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6326A2" w14:textId="77777777" w:rsidR="0032420D" w:rsidRPr="00246DE6" w:rsidRDefault="0032420D" w:rsidP="00EE29CF">
            <w:pPr>
              <w:jc w:val="center"/>
              <w:rPr>
                <w:rFonts w:ascii="Arial" w:hAnsi="Arial" w:cs="Arial"/>
              </w:rPr>
            </w:pPr>
          </w:p>
        </w:tc>
      </w:tr>
      <w:tr w:rsidR="0032420D" w:rsidRPr="00246DE6" w14:paraId="3DB353C1" w14:textId="77777777" w:rsidTr="000C320C">
        <w:trPr>
          <w:trHeight w:val="324"/>
          <w:jc w:val="center"/>
        </w:trPr>
        <w:tc>
          <w:tcPr>
            <w:tcW w:w="3509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BB1470" w14:textId="77777777" w:rsidR="0032420D" w:rsidRPr="00246DE6" w:rsidRDefault="0032420D" w:rsidP="00EE29CF">
            <w:pPr>
              <w:widowControl w:val="0"/>
              <w:rPr>
                <w:rFonts w:ascii="Arial" w:hAnsi="Arial" w:cs="Arial"/>
              </w:rPr>
            </w:pPr>
            <w:r w:rsidRPr="00246DE6">
              <w:rPr>
                <w:rFonts w:ascii="Arial" w:hAnsi="Arial" w:cs="Arial"/>
              </w:rPr>
              <w:t>A friendly yet professional approach</w:t>
            </w:r>
          </w:p>
        </w:tc>
        <w:tc>
          <w:tcPr>
            <w:tcW w:w="814" w:type="pct"/>
            <w:shd w:val="clear" w:color="auto" w:fill="FFFFFF"/>
          </w:tcPr>
          <w:p w14:paraId="290BF451" w14:textId="77777777" w:rsidR="0032420D" w:rsidRPr="00246DE6" w:rsidRDefault="0032420D" w:rsidP="00EE29CF">
            <w:pPr>
              <w:widowControl w:val="0"/>
              <w:ind w:left="360"/>
              <w:rPr>
                <w:rFonts w:ascii="Arial" w:hAnsi="Arial" w:cs="Arial"/>
              </w:rPr>
            </w:pPr>
            <w:r w:rsidRPr="00246DE6">
              <w:rPr>
                <w:rFonts w:ascii="Arial" w:hAnsi="Arial" w:cs="Arial"/>
              </w:rPr>
              <w:t>X</w:t>
            </w:r>
          </w:p>
        </w:tc>
        <w:tc>
          <w:tcPr>
            <w:tcW w:w="677" w:type="pct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A882EB" w14:textId="77777777" w:rsidR="0032420D" w:rsidRPr="00246DE6" w:rsidRDefault="0032420D" w:rsidP="00EE29C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3A0D98C" w14:textId="77777777" w:rsidR="0032420D" w:rsidRPr="005A4383" w:rsidRDefault="0032420D" w:rsidP="0032420D">
      <w:pPr>
        <w:rPr>
          <w:rFonts w:ascii="Arial" w:hAnsi="Arial" w:cs="Arial"/>
          <w:i/>
          <w:sz w:val="24"/>
          <w:szCs w:val="24"/>
        </w:rPr>
      </w:pPr>
    </w:p>
    <w:p w14:paraId="169279C8" w14:textId="6A3FFFD3" w:rsidR="00631896" w:rsidRPr="00631896" w:rsidRDefault="00631896" w:rsidP="00EC3452">
      <w:pPr>
        <w:rPr>
          <w:rFonts w:ascii="Arial" w:hAnsi="Arial" w:cs="Arial"/>
          <w:b/>
          <w:bCs/>
          <w:sz w:val="24"/>
        </w:rPr>
      </w:pPr>
    </w:p>
    <w:sectPr w:rsidR="00631896" w:rsidRPr="00631896" w:rsidSect="006104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2" type="#_x0000_t75" style="width:109.8pt;height:70.8pt" o:bullet="t">
        <v:imagedata r:id="rId1" o:title="BEACONLOGO BULLETPOINT"/>
      </v:shape>
    </w:pict>
  </w:numPicBullet>
  <w:abstractNum w:abstractNumId="0" w15:restartNumberingAfterBreak="0">
    <w:nsid w:val="0AB579E1"/>
    <w:multiLevelType w:val="hybridMultilevel"/>
    <w:tmpl w:val="5C4C4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8169D"/>
    <w:multiLevelType w:val="hybridMultilevel"/>
    <w:tmpl w:val="69B8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00A9D"/>
    <w:multiLevelType w:val="hybridMultilevel"/>
    <w:tmpl w:val="730617DA"/>
    <w:lvl w:ilvl="0" w:tplc="24646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15E96"/>
    <w:multiLevelType w:val="hybridMultilevel"/>
    <w:tmpl w:val="F6FCB34C"/>
    <w:lvl w:ilvl="0" w:tplc="EE7CC8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E2999"/>
    <w:multiLevelType w:val="hybridMultilevel"/>
    <w:tmpl w:val="8648D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76746"/>
    <w:multiLevelType w:val="hybridMultilevel"/>
    <w:tmpl w:val="9028B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145845">
    <w:abstractNumId w:val="0"/>
  </w:num>
  <w:num w:numId="2" w16cid:durableId="1448155825">
    <w:abstractNumId w:val="2"/>
  </w:num>
  <w:num w:numId="3" w16cid:durableId="984121085">
    <w:abstractNumId w:val="4"/>
  </w:num>
  <w:num w:numId="4" w16cid:durableId="1106385736">
    <w:abstractNumId w:val="3"/>
  </w:num>
  <w:num w:numId="5" w16cid:durableId="531698334">
    <w:abstractNumId w:val="1"/>
  </w:num>
  <w:num w:numId="6" w16cid:durableId="219290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DB"/>
    <w:rsid w:val="00000A31"/>
    <w:rsid w:val="000026C3"/>
    <w:rsid w:val="00007DF8"/>
    <w:rsid w:val="000119B7"/>
    <w:rsid w:val="00020534"/>
    <w:rsid w:val="00031AB0"/>
    <w:rsid w:val="00033162"/>
    <w:rsid w:val="00034AA0"/>
    <w:rsid w:val="000358EB"/>
    <w:rsid w:val="0004456A"/>
    <w:rsid w:val="0005092F"/>
    <w:rsid w:val="000525DB"/>
    <w:rsid w:val="0005704C"/>
    <w:rsid w:val="000648DC"/>
    <w:rsid w:val="00066E77"/>
    <w:rsid w:val="00074059"/>
    <w:rsid w:val="0009142C"/>
    <w:rsid w:val="00097322"/>
    <w:rsid w:val="000A5F91"/>
    <w:rsid w:val="000B06C5"/>
    <w:rsid w:val="000C00A4"/>
    <w:rsid w:val="000C320C"/>
    <w:rsid w:val="000C6CB4"/>
    <w:rsid w:val="000E27EF"/>
    <w:rsid w:val="000E71B5"/>
    <w:rsid w:val="00101AD1"/>
    <w:rsid w:val="00103AF9"/>
    <w:rsid w:val="00104784"/>
    <w:rsid w:val="0010763B"/>
    <w:rsid w:val="0011364B"/>
    <w:rsid w:val="00113F95"/>
    <w:rsid w:val="001244BD"/>
    <w:rsid w:val="001264CA"/>
    <w:rsid w:val="0012652F"/>
    <w:rsid w:val="001270A6"/>
    <w:rsid w:val="00141867"/>
    <w:rsid w:val="00145F90"/>
    <w:rsid w:val="0015332B"/>
    <w:rsid w:val="0017415A"/>
    <w:rsid w:val="0017501F"/>
    <w:rsid w:val="00184BB1"/>
    <w:rsid w:val="00186CFE"/>
    <w:rsid w:val="001942E5"/>
    <w:rsid w:val="001977E8"/>
    <w:rsid w:val="001A0F73"/>
    <w:rsid w:val="001B686A"/>
    <w:rsid w:val="001D2BD3"/>
    <w:rsid w:val="001D2FAA"/>
    <w:rsid w:val="001D34B2"/>
    <w:rsid w:val="001D75E2"/>
    <w:rsid w:val="001F2E2F"/>
    <w:rsid w:val="0021741A"/>
    <w:rsid w:val="002252D4"/>
    <w:rsid w:val="002446C2"/>
    <w:rsid w:val="00246DE6"/>
    <w:rsid w:val="002551DC"/>
    <w:rsid w:val="002561C4"/>
    <w:rsid w:val="00267CB7"/>
    <w:rsid w:val="00273654"/>
    <w:rsid w:val="0028072E"/>
    <w:rsid w:val="00287E4A"/>
    <w:rsid w:val="002A103F"/>
    <w:rsid w:val="002A1649"/>
    <w:rsid w:val="002A2415"/>
    <w:rsid w:val="002A610E"/>
    <w:rsid w:val="002A7BA9"/>
    <w:rsid w:val="002B2EDD"/>
    <w:rsid w:val="002B3B08"/>
    <w:rsid w:val="002E6FDF"/>
    <w:rsid w:val="002F631B"/>
    <w:rsid w:val="00313FD4"/>
    <w:rsid w:val="00321FA0"/>
    <w:rsid w:val="00322334"/>
    <w:rsid w:val="0032420D"/>
    <w:rsid w:val="00340BFC"/>
    <w:rsid w:val="003413FD"/>
    <w:rsid w:val="00345D67"/>
    <w:rsid w:val="00352A3A"/>
    <w:rsid w:val="003578F2"/>
    <w:rsid w:val="00364703"/>
    <w:rsid w:val="0037452C"/>
    <w:rsid w:val="00374CED"/>
    <w:rsid w:val="0039252C"/>
    <w:rsid w:val="003A1517"/>
    <w:rsid w:val="003A3B1A"/>
    <w:rsid w:val="003B6D50"/>
    <w:rsid w:val="003C337B"/>
    <w:rsid w:val="003C337F"/>
    <w:rsid w:val="003C73DE"/>
    <w:rsid w:val="003D0E42"/>
    <w:rsid w:val="003D737D"/>
    <w:rsid w:val="003E6B89"/>
    <w:rsid w:val="003F2A91"/>
    <w:rsid w:val="003F4B61"/>
    <w:rsid w:val="003F633F"/>
    <w:rsid w:val="004030F2"/>
    <w:rsid w:val="00413533"/>
    <w:rsid w:val="00415700"/>
    <w:rsid w:val="0042621A"/>
    <w:rsid w:val="004415DC"/>
    <w:rsid w:val="00443F01"/>
    <w:rsid w:val="00445586"/>
    <w:rsid w:val="00460372"/>
    <w:rsid w:val="00460A59"/>
    <w:rsid w:val="00460AD7"/>
    <w:rsid w:val="00463DD3"/>
    <w:rsid w:val="00475351"/>
    <w:rsid w:val="00481B54"/>
    <w:rsid w:val="00484B66"/>
    <w:rsid w:val="0048502C"/>
    <w:rsid w:val="00491DAE"/>
    <w:rsid w:val="00496669"/>
    <w:rsid w:val="004A2865"/>
    <w:rsid w:val="004B7984"/>
    <w:rsid w:val="004C2474"/>
    <w:rsid w:val="004D104E"/>
    <w:rsid w:val="004D4DD5"/>
    <w:rsid w:val="004F201C"/>
    <w:rsid w:val="004F4325"/>
    <w:rsid w:val="004F43CB"/>
    <w:rsid w:val="004F61E1"/>
    <w:rsid w:val="00501694"/>
    <w:rsid w:val="00502D76"/>
    <w:rsid w:val="00504403"/>
    <w:rsid w:val="00512D9E"/>
    <w:rsid w:val="00516BF2"/>
    <w:rsid w:val="005222D4"/>
    <w:rsid w:val="00543882"/>
    <w:rsid w:val="005471CC"/>
    <w:rsid w:val="00552778"/>
    <w:rsid w:val="00571B16"/>
    <w:rsid w:val="005739D7"/>
    <w:rsid w:val="005C01FE"/>
    <w:rsid w:val="005C20D0"/>
    <w:rsid w:val="005C6A7D"/>
    <w:rsid w:val="005D0F0A"/>
    <w:rsid w:val="005F6003"/>
    <w:rsid w:val="006011F9"/>
    <w:rsid w:val="00602F39"/>
    <w:rsid w:val="006104C8"/>
    <w:rsid w:val="006176EC"/>
    <w:rsid w:val="006204B7"/>
    <w:rsid w:val="00620B1B"/>
    <w:rsid w:val="00621C66"/>
    <w:rsid w:val="0062604A"/>
    <w:rsid w:val="00631896"/>
    <w:rsid w:val="006626D8"/>
    <w:rsid w:val="00665391"/>
    <w:rsid w:val="0066763B"/>
    <w:rsid w:val="006760C6"/>
    <w:rsid w:val="006767CD"/>
    <w:rsid w:val="00686C2E"/>
    <w:rsid w:val="00690A27"/>
    <w:rsid w:val="006919BF"/>
    <w:rsid w:val="006952ED"/>
    <w:rsid w:val="006A3761"/>
    <w:rsid w:val="006B0C48"/>
    <w:rsid w:val="006C760E"/>
    <w:rsid w:val="006D7BED"/>
    <w:rsid w:val="006E10A9"/>
    <w:rsid w:val="00701CA8"/>
    <w:rsid w:val="00716B30"/>
    <w:rsid w:val="0073566C"/>
    <w:rsid w:val="00735FCB"/>
    <w:rsid w:val="00742D98"/>
    <w:rsid w:val="00765AC3"/>
    <w:rsid w:val="007762F5"/>
    <w:rsid w:val="0078129A"/>
    <w:rsid w:val="00787832"/>
    <w:rsid w:val="0079069B"/>
    <w:rsid w:val="00792B38"/>
    <w:rsid w:val="00792DAD"/>
    <w:rsid w:val="0079621B"/>
    <w:rsid w:val="00796D3E"/>
    <w:rsid w:val="007A119F"/>
    <w:rsid w:val="007A2A61"/>
    <w:rsid w:val="007A6587"/>
    <w:rsid w:val="007B1748"/>
    <w:rsid w:val="007B2430"/>
    <w:rsid w:val="007C3D05"/>
    <w:rsid w:val="007C406F"/>
    <w:rsid w:val="007D38C9"/>
    <w:rsid w:val="007D4635"/>
    <w:rsid w:val="007E0EE7"/>
    <w:rsid w:val="007E23C2"/>
    <w:rsid w:val="007E41DB"/>
    <w:rsid w:val="007F17E3"/>
    <w:rsid w:val="007F432D"/>
    <w:rsid w:val="007F5420"/>
    <w:rsid w:val="007F6FD3"/>
    <w:rsid w:val="00802514"/>
    <w:rsid w:val="00803209"/>
    <w:rsid w:val="00805C6B"/>
    <w:rsid w:val="00805D81"/>
    <w:rsid w:val="008060E9"/>
    <w:rsid w:val="00812A1B"/>
    <w:rsid w:val="008234D1"/>
    <w:rsid w:val="00827B53"/>
    <w:rsid w:val="008303D3"/>
    <w:rsid w:val="00835547"/>
    <w:rsid w:val="008450E1"/>
    <w:rsid w:val="0085236E"/>
    <w:rsid w:val="00854079"/>
    <w:rsid w:val="00854882"/>
    <w:rsid w:val="00855D7C"/>
    <w:rsid w:val="00865032"/>
    <w:rsid w:val="008719AC"/>
    <w:rsid w:val="00873AE4"/>
    <w:rsid w:val="008758E2"/>
    <w:rsid w:val="00881BB2"/>
    <w:rsid w:val="00886E1C"/>
    <w:rsid w:val="008930CC"/>
    <w:rsid w:val="008A01BF"/>
    <w:rsid w:val="008A6006"/>
    <w:rsid w:val="008B0F00"/>
    <w:rsid w:val="008B0F44"/>
    <w:rsid w:val="008B3B01"/>
    <w:rsid w:val="008E625E"/>
    <w:rsid w:val="008F34D2"/>
    <w:rsid w:val="008F5BF3"/>
    <w:rsid w:val="0090051E"/>
    <w:rsid w:val="00901002"/>
    <w:rsid w:val="00904754"/>
    <w:rsid w:val="0091011D"/>
    <w:rsid w:val="009123BE"/>
    <w:rsid w:val="00926241"/>
    <w:rsid w:val="00927C0B"/>
    <w:rsid w:val="00935BCD"/>
    <w:rsid w:val="00941B01"/>
    <w:rsid w:val="00950F90"/>
    <w:rsid w:val="00951C3C"/>
    <w:rsid w:val="0096767D"/>
    <w:rsid w:val="009703C1"/>
    <w:rsid w:val="0099610D"/>
    <w:rsid w:val="009A1CEC"/>
    <w:rsid w:val="009B323B"/>
    <w:rsid w:val="009B3CB6"/>
    <w:rsid w:val="009C2C3B"/>
    <w:rsid w:val="009D1DD7"/>
    <w:rsid w:val="009D2973"/>
    <w:rsid w:val="009D5885"/>
    <w:rsid w:val="009E0AFC"/>
    <w:rsid w:val="009E263E"/>
    <w:rsid w:val="009E53DA"/>
    <w:rsid w:val="009F36D9"/>
    <w:rsid w:val="009F7DDF"/>
    <w:rsid w:val="00A03087"/>
    <w:rsid w:val="00A30567"/>
    <w:rsid w:val="00A509C6"/>
    <w:rsid w:val="00A539FF"/>
    <w:rsid w:val="00A5672C"/>
    <w:rsid w:val="00A6034F"/>
    <w:rsid w:val="00A74C98"/>
    <w:rsid w:val="00A8079A"/>
    <w:rsid w:val="00A94420"/>
    <w:rsid w:val="00AB32E2"/>
    <w:rsid w:val="00AC63D4"/>
    <w:rsid w:val="00AD22B5"/>
    <w:rsid w:val="00AD78D7"/>
    <w:rsid w:val="00AE185F"/>
    <w:rsid w:val="00AE21C3"/>
    <w:rsid w:val="00AF1D3D"/>
    <w:rsid w:val="00B03FDB"/>
    <w:rsid w:val="00B23332"/>
    <w:rsid w:val="00B24327"/>
    <w:rsid w:val="00B25F86"/>
    <w:rsid w:val="00B35792"/>
    <w:rsid w:val="00B42004"/>
    <w:rsid w:val="00B4353E"/>
    <w:rsid w:val="00B45C96"/>
    <w:rsid w:val="00B467D8"/>
    <w:rsid w:val="00B503F1"/>
    <w:rsid w:val="00B537AD"/>
    <w:rsid w:val="00B5521F"/>
    <w:rsid w:val="00B66183"/>
    <w:rsid w:val="00B728EE"/>
    <w:rsid w:val="00B738C7"/>
    <w:rsid w:val="00B73FD4"/>
    <w:rsid w:val="00B85376"/>
    <w:rsid w:val="00B9053E"/>
    <w:rsid w:val="00BA1A02"/>
    <w:rsid w:val="00BA5A7C"/>
    <w:rsid w:val="00BA6E24"/>
    <w:rsid w:val="00BB01A9"/>
    <w:rsid w:val="00BB0B6D"/>
    <w:rsid w:val="00BB3AD9"/>
    <w:rsid w:val="00BC0C46"/>
    <w:rsid w:val="00BC2642"/>
    <w:rsid w:val="00BC48DE"/>
    <w:rsid w:val="00BC4ABA"/>
    <w:rsid w:val="00BD4274"/>
    <w:rsid w:val="00BF4539"/>
    <w:rsid w:val="00C06436"/>
    <w:rsid w:val="00C114D5"/>
    <w:rsid w:val="00C11D4F"/>
    <w:rsid w:val="00C130C2"/>
    <w:rsid w:val="00C16C67"/>
    <w:rsid w:val="00C20BB3"/>
    <w:rsid w:val="00C31E6F"/>
    <w:rsid w:val="00C3287F"/>
    <w:rsid w:val="00C44BFF"/>
    <w:rsid w:val="00C46DC0"/>
    <w:rsid w:val="00C529E7"/>
    <w:rsid w:val="00C629A9"/>
    <w:rsid w:val="00C7034E"/>
    <w:rsid w:val="00C70592"/>
    <w:rsid w:val="00C730BE"/>
    <w:rsid w:val="00C7316C"/>
    <w:rsid w:val="00C84F0C"/>
    <w:rsid w:val="00C91EF8"/>
    <w:rsid w:val="00C9222F"/>
    <w:rsid w:val="00C92851"/>
    <w:rsid w:val="00C97003"/>
    <w:rsid w:val="00CA19C5"/>
    <w:rsid w:val="00CA56EC"/>
    <w:rsid w:val="00CB281B"/>
    <w:rsid w:val="00CC0BC6"/>
    <w:rsid w:val="00CD25D0"/>
    <w:rsid w:val="00CD566B"/>
    <w:rsid w:val="00CE7525"/>
    <w:rsid w:val="00CF3475"/>
    <w:rsid w:val="00CF639E"/>
    <w:rsid w:val="00D030C2"/>
    <w:rsid w:val="00D03E4F"/>
    <w:rsid w:val="00D07007"/>
    <w:rsid w:val="00D13AEC"/>
    <w:rsid w:val="00D17067"/>
    <w:rsid w:val="00D22EC2"/>
    <w:rsid w:val="00D31564"/>
    <w:rsid w:val="00D36793"/>
    <w:rsid w:val="00D42F6D"/>
    <w:rsid w:val="00D46235"/>
    <w:rsid w:val="00D53C2C"/>
    <w:rsid w:val="00D56455"/>
    <w:rsid w:val="00D65113"/>
    <w:rsid w:val="00D91265"/>
    <w:rsid w:val="00D96D97"/>
    <w:rsid w:val="00D96FAC"/>
    <w:rsid w:val="00D97A72"/>
    <w:rsid w:val="00DC75EF"/>
    <w:rsid w:val="00DE1EC1"/>
    <w:rsid w:val="00DE288E"/>
    <w:rsid w:val="00DE463A"/>
    <w:rsid w:val="00DE686A"/>
    <w:rsid w:val="00DF1194"/>
    <w:rsid w:val="00DF21D2"/>
    <w:rsid w:val="00DF3591"/>
    <w:rsid w:val="00E03326"/>
    <w:rsid w:val="00E053EC"/>
    <w:rsid w:val="00E05D1C"/>
    <w:rsid w:val="00E15247"/>
    <w:rsid w:val="00E1678A"/>
    <w:rsid w:val="00E17C94"/>
    <w:rsid w:val="00E2320D"/>
    <w:rsid w:val="00E23E75"/>
    <w:rsid w:val="00E26E4B"/>
    <w:rsid w:val="00E34DB1"/>
    <w:rsid w:val="00E35F96"/>
    <w:rsid w:val="00E5653B"/>
    <w:rsid w:val="00E57892"/>
    <w:rsid w:val="00E7102B"/>
    <w:rsid w:val="00E72E26"/>
    <w:rsid w:val="00E80B2C"/>
    <w:rsid w:val="00E81C88"/>
    <w:rsid w:val="00E81CA6"/>
    <w:rsid w:val="00E84C42"/>
    <w:rsid w:val="00E932A2"/>
    <w:rsid w:val="00E94089"/>
    <w:rsid w:val="00EA124A"/>
    <w:rsid w:val="00EB261A"/>
    <w:rsid w:val="00EB5785"/>
    <w:rsid w:val="00EC3452"/>
    <w:rsid w:val="00ED2286"/>
    <w:rsid w:val="00ED38FB"/>
    <w:rsid w:val="00ED3AC3"/>
    <w:rsid w:val="00EE4C79"/>
    <w:rsid w:val="00EF3AAD"/>
    <w:rsid w:val="00EF6EEF"/>
    <w:rsid w:val="00F211F6"/>
    <w:rsid w:val="00F273ED"/>
    <w:rsid w:val="00F407EF"/>
    <w:rsid w:val="00F543E7"/>
    <w:rsid w:val="00F66FB1"/>
    <w:rsid w:val="00F7345C"/>
    <w:rsid w:val="00F9319F"/>
    <w:rsid w:val="00F971C0"/>
    <w:rsid w:val="00FB6BDC"/>
    <w:rsid w:val="00FE024E"/>
    <w:rsid w:val="00FE09FF"/>
    <w:rsid w:val="00FE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A3613"/>
  <w15:docId w15:val="{6D0826B6-3BAA-4D87-A30B-226E3F92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25DB"/>
    <w:pPr>
      <w:spacing w:after="160" w:line="259" w:lineRule="auto"/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0525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0525DB"/>
    <w:rPr>
      <w:rFonts w:ascii="Arial" w:eastAsia="Arial" w:hAnsi="Arial" w:cs="Arial"/>
      <w:sz w:val="24"/>
      <w:szCs w:val="24"/>
      <w:lang w:eastAsia="en-GB" w:bidi="en-GB"/>
    </w:rPr>
  </w:style>
  <w:style w:type="paragraph" w:styleId="Revision">
    <w:name w:val="Revision"/>
    <w:hidden/>
    <w:uiPriority w:val="99"/>
    <w:semiHidden/>
    <w:rsid w:val="009F7DD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11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1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1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D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Bradford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HOWORTH</dc:creator>
  <cp:lastModifiedBy>Beacon</cp:lastModifiedBy>
  <cp:revision>81</cp:revision>
  <dcterms:created xsi:type="dcterms:W3CDTF">2022-11-15T15:10:00Z</dcterms:created>
  <dcterms:modified xsi:type="dcterms:W3CDTF">2022-11-16T14:22:00Z</dcterms:modified>
</cp:coreProperties>
</file>